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318" w:type="dxa"/>
        <w:tblLook w:val="01E0"/>
      </w:tblPr>
      <w:tblGrid>
        <w:gridCol w:w="8519"/>
        <w:gridCol w:w="6581"/>
      </w:tblGrid>
      <w:tr w:rsidR="00AB24F9" w:rsidRPr="00972A71" w:rsidTr="00CD7BB8">
        <w:trPr>
          <w:trHeight w:val="2825"/>
        </w:trPr>
        <w:tc>
          <w:tcPr>
            <w:tcW w:w="2821" w:type="pct"/>
          </w:tcPr>
          <w:p w:rsidR="00AB24F9" w:rsidRPr="000C1284" w:rsidRDefault="00AB24F9" w:rsidP="00AB24F9">
            <w:pPr>
              <w:ind w:right="-109"/>
              <w:rPr>
                <w:rFonts w:ascii="Calibri" w:eastAsia="Calibri" w:hAnsi="Calibri"/>
                <w:lang w:eastAsia="en-US"/>
              </w:rPr>
            </w:pPr>
            <w:r>
              <w:rPr>
                <w:rFonts w:ascii="Calibri" w:eastAsia="Calibri" w:hAnsi="Calibri"/>
                <w:lang w:eastAsia="en-US"/>
              </w:rPr>
              <w:t xml:space="preserve">                                                                                      </w:t>
            </w:r>
            <w:r w:rsidRPr="00CF307E">
              <w:rPr>
                <w:rFonts w:ascii="Calibri" w:eastAsia="Calibri" w:hAnsi="Calibri"/>
                <w:lang w:eastAsia="en-US"/>
              </w:rPr>
              <w:object w:dxaOrig="3525" w:dyaOrig="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8.6pt" o:ole="">
                  <v:imagedata r:id="rId6" o:title=""/>
                </v:shape>
                <o:OLEObject Type="Embed" ProgID="PBrush" ShapeID="_x0000_i1025" DrawAspect="Content" ObjectID="_1754730750" r:id="rId7"/>
              </w:object>
            </w:r>
          </w:p>
          <w:p w:rsidR="00AB24F9" w:rsidRPr="00AB24F9" w:rsidRDefault="00AB24F9" w:rsidP="00AB24F9">
            <w:pPr>
              <w:ind w:right="-109"/>
              <w:jc w:val="center"/>
              <w:rPr>
                <w:rFonts w:ascii="Calibri" w:hAnsi="Calibri"/>
                <w:b/>
                <w:sz w:val="24"/>
                <w:szCs w:val="24"/>
              </w:rPr>
            </w:pPr>
            <w:r w:rsidRPr="00AB24F9">
              <w:rPr>
                <w:rFonts w:ascii="Calibri" w:hAnsi="Calibri"/>
                <w:b/>
                <w:sz w:val="24"/>
                <w:szCs w:val="24"/>
              </w:rPr>
              <w:t>ΕΛΛΗΝΙΚΗ ΔΗΜΟΚΡΑΤΙΑ</w:t>
            </w:r>
          </w:p>
          <w:p w:rsidR="00AB24F9" w:rsidRPr="00AB24F9" w:rsidRDefault="00AB24F9" w:rsidP="00AB24F9">
            <w:pPr>
              <w:ind w:right="-109"/>
              <w:jc w:val="center"/>
              <w:rPr>
                <w:rFonts w:ascii="Calibri" w:hAnsi="Calibri"/>
                <w:b/>
                <w:sz w:val="24"/>
                <w:szCs w:val="24"/>
              </w:rPr>
            </w:pPr>
            <w:r w:rsidRPr="00AB24F9">
              <w:rPr>
                <w:rFonts w:ascii="Calibri" w:hAnsi="Calibri"/>
                <w:b/>
                <w:sz w:val="24"/>
                <w:szCs w:val="24"/>
              </w:rPr>
              <w:t xml:space="preserve">ΥΠΟΥΡΓΕΙΟ ΠΑΙΔΕΙΑΣ, ΘΡΗΣΚΕΥΜΑΤΩΝ </w:t>
            </w:r>
          </w:p>
          <w:p w:rsidR="00AB24F9" w:rsidRPr="00AB24F9" w:rsidRDefault="00AB24F9" w:rsidP="00AB24F9">
            <w:pPr>
              <w:ind w:right="-109"/>
              <w:jc w:val="center"/>
              <w:rPr>
                <w:rFonts w:ascii="Calibri" w:hAnsi="Calibri"/>
                <w:b/>
                <w:sz w:val="24"/>
                <w:szCs w:val="24"/>
              </w:rPr>
            </w:pPr>
            <w:r w:rsidRPr="00AB24F9">
              <w:rPr>
                <w:rFonts w:ascii="Calibri" w:hAnsi="Calibri"/>
                <w:b/>
                <w:sz w:val="24"/>
                <w:szCs w:val="24"/>
                <w:lang w:val="en-US"/>
              </w:rPr>
              <w:t>KAI</w:t>
            </w:r>
            <w:r w:rsidRPr="00AB24F9">
              <w:rPr>
                <w:rFonts w:ascii="Calibri" w:hAnsi="Calibri"/>
                <w:b/>
                <w:sz w:val="24"/>
                <w:szCs w:val="24"/>
              </w:rPr>
              <w:t xml:space="preserve"> ΑΘΛΗΤΙΣΜΟΥ</w:t>
            </w:r>
          </w:p>
          <w:p w:rsidR="00AB24F9" w:rsidRDefault="00AB24F9" w:rsidP="00AB24F9">
            <w:pPr>
              <w:ind w:right="-109"/>
              <w:jc w:val="center"/>
              <w:rPr>
                <w:rFonts w:ascii="Calibri" w:hAnsi="Calibri"/>
                <w:b/>
              </w:rPr>
            </w:pPr>
            <w:r w:rsidRPr="00A83F77">
              <w:rPr>
                <w:rFonts w:ascii="Calibri" w:hAnsi="Calibri"/>
                <w:b/>
                <w:sz w:val="22"/>
                <w:szCs w:val="22"/>
              </w:rPr>
              <w:t>ΠΕΡΙΦΕΡΕΙΑΚΗ Δ/ΝΣΗ</w:t>
            </w:r>
            <w:r>
              <w:rPr>
                <w:rFonts w:ascii="Calibri" w:hAnsi="Calibri"/>
                <w:b/>
                <w:sz w:val="22"/>
                <w:szCs w:val="22"/>
              </w:rPr>
              <w:t xml:space="preserve"> </w:t>
            </w:r>
            <w:r w:rsidRPr="00A83F77">
              <w:rPr>
                <w:rFonts w:ascii="Calibri" w:hAnsi="Calibri"/>
                <w:b/>
                <w:sz w:val="22"/>
                <w:szCs w:val="22"/>
              </w:rPr>
              <w:t>ΕΚΠ/ΣΗΣ  ΚΡΗΤΗΣ</w:t>
            </w:r>
          </w:p>
          <w:p w:rsidR="00AB24F9" w:rsidRPr="003A3A35" w:rsidRDefault="00AB24F9" w:rsidP="00AB24F9">
            <w:pPr>
              <w:ind w:right="-109"/>
              <w:jc w:val="center"/>
              <w:rPr>
                <w:rFonts w:ascii="Calibri" w:hAnsi="Calibri"/>
                <w:b/>
              </w:rPr>
            </w:pPr>
            <w:r w:rsidRPr="00A83F77">
              <w:rPr>
                <w:rFonts w:ascii="Calibri" w:hAnsi="Calibri"/>
                <w:b/>
                <w:sz w:val="22"/>
                <w:szCs w:val="22"/>
              </w:rPr>
              <w:t>Δ/ΝΣΗ Π/ΘΜΙΑΣ</w:t>
            </w:r>
            <w:r>
              <w:rPr>
                <w:rFonts w:ascii="Calibri" w:hAnsi="Calibri"/>
                <w:b/>
                <w:sz w:val="22"/>
                <w:szCs w:val="22"/>
              </w:rPr>
              <w:t xml:space="preserve"> </w:t>
            </w:r>
            <w:r w:rsidRPr="00A83F77">
              <w:rPr>
                <w:rFonts w:ascii="Calibri" w:hAnsi="Calibri"/>
                <w:b/>
                <w:sz w:val="22"/>
                <w:szCs w:val="22"/>
              </w:rPr>
              <w:t>ΕΚΠ/ΣΗΣ ΛΑΣΙΘΙΟΥ</w:t>
            </w:r>
          </w:p>
          <w:p w:rsidR="00AB24F9" w:rsidRPr="00AB24F9" w:rsidRDefault="00AB24F9" w:rsidP="00AB24F9">
            <w:pPr>
              <w:ind w:left="1594" w:right="-109"/>
              <w:rPr>
                <w:rFonts w:asciiTheme="minorHAnsi" w:hAnsiTheme="minorHAnsi" w:cs="Arial"/>
                <w:b/>
              </w:rPr>
            </w:pPr>
            <w:proofErr w:type="spellStart"/>
            <w:r w:rsidRPr="00AB24F9">
              <w:rPr>
                <w:rFonts w:asciiTheme="minorHAnsi" w:hAnsiTheme="minorHAnsi"/>
              </w:rPr>
              <w:t>Ταχ.Δ</w:t>
            </w:r>
            <w:proofErr w:type="spellEnd"/>
            <w:r w:rsidRPr="00AB24F9">
              <w:rPr>
                <w:rFonts w:asciiTheme="minorHAnsi" w:hAnsiTheme="minorHAnsi"/>
              </w:rPr>
              <w:t>/</w:t>
            </w:r>
            <w:proofErr w:type="spellStart"/>
            <w:r w:rsidRPr="00AB24F9">
              <w:rPr>
                <w:rFonts w:asciiTheme="minorHAnsi" w:hAnsiTheme="minorHAnsi"/>
              </w:rPr>
              <w:t>νση</w:t>
            </w:r>
            <w:proofErr w:type="spellEnd"/>
            <w:r w:rsidRPr="00AB24F9">
              <w:rPr>
                <w:rFonts w:asciiTheme="minorHAnsi" w:hAnsiTheme="minorHAnsi"/>
              </w:rPr>
              <w:t>:    ΔΙΟΙΚΗΤΗΡΙΟ</w:t>
            </w:r>
          </w:p>
          <w:p w:rsidR="00AB24F9" w:rsidRPr="00AB24F9" w:rsidRDefault="00AB24F9" w:rsidP="00AB24F9">
            <w:pPr>
              <w:ind w:left="1594" w:right="-109"/>
              <w:rPr>
                <w:rFonts w:asciiTheme="minorHAnsi" w:hAnsiTheme="minorHAnsi"/>
                <w:b/>
                <w:bCs/>
              </w:rPr>
            </w:pPr>
            <w:r w:rsidRPr="00AB24F9">
              <w:rPr>
                <w:rFonts w:asciiTheme="minorHAnsi" w:hAnsiTheme="minorHAnsi"/>
              </w:rPr>
              <w:t>Τ.Κ.-Πόλη:    72100 – ΑΓ. ΝΙΚΟΛΑΟΣ</w:t>
            </w:r>
          </w:p>
          <w:p w:rsidR="00AB24F9" w:rsidRPr="00AB24F9" w:rsidRDefault="00AB24F9" w:rsidP="00AB24F9">
            <w:pPr>
              <w:ind w:left="1594" w:right="-109"/>
              <w:rPr>
                <w:rFonts w:asciiTheme="minorHAnsi" w:hAnsiTheme="minorHAnsi"/>
                <w:b/>
              </w:rPr>
            </w:pPr>
            <w:r w:rsidRPr="00AB24F9">
              <w:rPr>
                <w:rFonts w:asciiTheme="minorHAnsi" w:hAnsiTheme="minorHAnsi"/>
              </w:rPr>
              <w:t xml:space="preserve">Πληροφορίες: </w:t>
            </w:r>
            <w:proofErr w:type="spellStart"/>
            <w:r w:rsidRPr="00AB24F9">
              <w:rPr>
                <w:rFonts w:asciiTheme="minorHAnsi" w:hAnsiTheme="minorHAnsi"/>
              </w:rPr>
              <w:t>Καναβάκη</w:t>
            </w:r>
            <w:proofErr w:type="spellEnd"/>
            <w:r w:rsidRPr="00AB24F9">
              <w:rPr>
                <w:rFonts w:asciiTheme="minorHAnsi" w:hAnsiTheme="minorHAnsi"/>
              </w:rPr>
              <w:t xml:space="preserve"> Σοφία</w:t>
            </w:r>
          </w:p>
          <w:p w:rsidR="00AB24F9" w:rsidRPr="00AB24F9" w:rsidRDefault="00AB24F9" w:rsidP="00AB24F9">
            <w:pPr>
              <w:ind w:left="1594" w:right="-109"/>
              <w:rPr>
                <w:rFonts w:asciiTheme="minorHAnsi" w:hAnsiTheme="minorHAnsi"/>
                <w:b/>
              </w:rPr>
            </w:pPr>
            <w:r w:rsidRPr="00AB24F9">
              <w:rPr>
                <w:rFonts w:asciiTheme="minorHAnsi" w:hAnsiTheme="minorHAnsi"/>
              </w:rPr>
              <w:t>Τηλέφωνο:      2841340410</w:t>
            </w:r>
          </w:p>
          <w:p w:rsidR="00AB24F9" w:rsidRPr="00CF307E" w:rsidRDefault="00AB24F9" w:rsidP="00AB24F9">
            <w:pPr>
              <w:ind w:left="1594" w:right="-109"/>
              <w:rPr>
                <w:b/>
              </w:rPr>
            </w:pPr>
            <w:proofErr w:type="spellStart"/>
            <w:r w:rsidRPr="00AB24F9">
              <w:rPr>
                <w:rFonts w:asciiTheme="minorHAnsi" w:hAnsiTheme="minorHAnsi"/>
              </w:rPr>
              <w:t>Ηλεκτρον</w:t>
            </w:r>
            <w:proofErr w:type="spellEnd"/>
            <w:r w:rsidRPr="00AB24F9">
              <w:rPr>
                <w:rFonts w:asciiTheme="minorHAnsi" w:hAnsiTheme="minorHAnsi"/>
              </w:rPr>
              <w:t xml:space="preserve"> .Δ/</w:t>
            </w:r>
            <w:proofErr w:type="spellStart"/>
            <w:r w:rsidRPr="00AB24F9">
              <w:rPr>
                <w:rFonts w:asciiTheme="minorHAnsi" w:hAnsiTheme="minorHAnsi"/>
              </w:rPr>
              <w:t>νσ</w:t>
            </w:r>
            <w:proofErr w:type="spellEnd"/>
            <w:r w:rsidRPr="00AB24F9">
              <w:rPr>
                <w:rFonts w:asciiTheme="minorHAnsi" w:hAnsiTheme="minorHAnsi"/>
              </w:rPr>
              <w:t xml:space="preserve">η:  </w:t>
            </w:r>
            <w:hyperlink r:id="rId8" w:history="1">
              <w:r w:rsidRPr="00AB24F9">
                <w:rPr>
                  <w:rStyle w:val="-"/>
                  <w:rFonts w:asciiTheme="minorHAnsi" w:hAnsiTheme="minorHAnsi"/>
                  <w:lang w:val="en-US"/>
                </w:rPr>
                <w:t>mail</w:t>
              </w:r>
              <w:r w:rsidRPr="00AB24F9">
                <w:rPr>
                  <w:rStyle w:val="-"/>
                  <w:rFonts w:asciiTheme="minorHAnsi" w:hAnsiTheme="minorHAnsi"/>
                </w:rPr>
                <w:t>@</w:t>
              </w:r>
              <w:proofErr w:type="spellStart"/>
              <w:r w:rsidRPr="00AB24F9">
                <w:rPr>
                  <w:rStyle w:val="-"/>
                  <w:rFonts w:asciiTheme="minorHAnsi" w:hAnsiTheme="minorHAnsi"/>
                  <w:lang w:val="en-US"/>
                </w:rPr>
                <w:t>dipe</w:t>
              </w:r>
              <w:proofErr w:type="spellEnd"/>
              <w:r w:rsidRPr="00AB24F9">
                <w:rPr>
                  <w:rStyle w:val="-"/>
                  <w:rFonts w:asciiTheme="minorHAnsi" w:hAnsiTheme="minorHAnsi"/>
                </w:rPr>
                <w:t>.</w:t>
              </w:r>
              <w:proofErr w:type="spellStart"/>
              <w:r w:rsidRPr="00AB24F9">
                <w:rPr>
                  <w:rStyle w:val="-"/>
                  <w:rFonts w:asciiTheme="minorHAnsi" w:hAnsiTheme="minorHAnsi"/>
                  <w:lang w:val="en-US"/>
                </w:rPr>
                <w:t>las</w:t>
              </w:r>
              <w:proofErr w:type="spellEnd"/>
              <w:r w:rsidRPr="00AB24F9">
                <w:rPr>
                  <w:rStyle w:val="-"/>
                  <w:rFonts w:asciiTheme="minorHAnsi" w:hAnsiTheme="minorHAnsi"/>
                </w:rPr>
                <w:t>.</w:t>
              </w:r>
              <w:proofErr w:type="spellStart"/>
              <w:r w:rsidRPr="00AB24F9">
                <w:rPr>
                  <w:rStyle w:val="-"/>
                  <w:rFonts w:asciiTheme="minorHAnsi" w:hAnsiTheme="minorHAnsi"/>
                  <w:lang w:val="en-US"/>
                </w:rPr>
                <w:t>sch</w:t>
              </w:r>
              <w:proofErr w:type="spellEnd"/>
              <w:r w:rsidRPr="00AB24F9">
                <w:rPr>
                  <w:rStyle w:val="-"/>
                  <w:rFonts w:asciiTheme="minorHAnsi" w:hAnsiTheme="minorHAnsi"/>
                </w:rPr>
                <w:t>.</w:t>
              </w:r>
              <w:proofErr w:type="spellStart"/>
              <w:r w:rsidRPr="00AB24F9">
                <w:rPr>
                  <w:rStyle w:val="-"/>
                  <w:rFonts w:asciiTheme="minorHAnsi" w:hAnsiTheme="minorHAnsi"/>
                  <w:lang w:val="en-US"/>
                </w:rPr>
                <w:t>gr</w:t>
              </w:r>
              <w:proofErr w:type="spellEnd"/>
            </w:hyperlink>
          </w:p>
        </w:tc>
        <w:tc>
          <w:tcPr>
            <w:tcW w:w="2179" w:type="pct"/>
          </w:tcPr>
          <w:p w:rsidR="00AB24F9" w:rsidRDefault="00AB24F9" w:rsidP="00CD7BB8">
            <w:pPr>
              <w:ind w:left="176" w:hanging="176"/>
              <w:jc w:val="both"/>
              <w:rPr>
                <w:rFonts w:ascii="Calibri" w:hAnsi="Calibri"/>
                <w:b/>
              </w:rPr>
            </w:pPr>
          </w:p>
          <w:p w:rsidR="00AB24F9" w:rsidRDefault="00AB24F9" w:rsidP="00CD7BB8">
            <w:pPr>
              <w:ind w:left="176" w:hanging="176"/>
              <w:jc w:val="both"/>
              <w:rPr>
                <w:rFonts w:ascii="Calibri" w:hAnsi="Calibri"/>
                <w:b/>
              </w:rPr>
            </w:pPr>
          </w:p>
          <w:p w:rsidR="00AB24F9" w:rsidRDefault="00AB24F9" w:rsidP="00CD7BB8">
            <w:pPr>
              <w:ind w:left="176" w:hanging="176"/>
              <w:jc w:val="both"/>
              <w:rPr>
                <w:rFonts w:ascii="Calibri" w:hAnsi="Calibri"/>
                <w:b/>
              </w:rPr>
            </w:pPr>
          </w:p>
          <w:p w:rsidR="00AB24F9" w:rsidRDefault="00AB24F9" w:rsidP="00CD7BB8">
            <w:pPr>
              <w:ind w:left="176" w:right="853" w:hanging="176"/>
              <w:jc w:val="both"/>
              <w:rPr>
                <w:rFonts w:ascii="Calibri" w:hAnsi="Calibri"/>
                <w:b/>
              </w:rPr>
            </w:pPr>
            <w:r w:rsidRPr="00287640">
              <w:rPr>
                <w:rFonts w:ascii="Calibri" w:hAnsi="Calibri"/>
                <w:b/>
                <w:sz w:val="22"/>
                <w:szCs w:val="22"/>
              </w:rPr>
              <w:t xml:space="preserve"> </w:t>
            </w:r>
            <w:r>
              <w:rPr>
                <w:rFonts w:ascii="Calibri" w:hAnsi="Calibri"/>
                <w:b/>
                <w:sz w:val="22"/>
                <w:szCs w:val="22"/>
              </w:rPr>
              <w:t>Άγιος</w:t>
            </w:r>
            <w:r w:rsidRPr="00972A71">
              <w:rPr>
                <w:rFonts w:ascii="Calibri" w:hAnsi="Calibri"/>
                <w:b/>
                <w:sz w:val="22"/>
                <w:szCs w:val="22"/>
              </w:rPr>
              <w:t xml:space="preserve"> Νικόλαος</w:t>
            </w:r>
            <w:r w:rsidRPr="00972A71">
              <w:rPr>
                <w:rFonts w:ascii="Calibri" w:hAnsi="Calibri"/>
                <w:sz w:val="22"/>
                <w:szCs w:val="22"/>
              </w:rPr>
              <w:t xml:space="preserve">  </w:t>
            </w:r>
            <w:r w:rsidRPr="0070205C">
              <w:rPr>
                <w:rFonts w:ascii="Calibri" w:hAnsi="Calibri"/>
                <w:b/>
                <w:sz w:val="22"/>
                <w:szCs w:val="22"/>
              </w:rPr>
              <w:t xml:space="preserve">: </w:t>
            </w:r>
            <w:r>
              <w:rPr>
                <w:rFonts w:ascii="Calibri" w:hAnsi="Calibri"/>
                <w:b/>
                <w:sz w:val="22"/>
                <w:szCs w:val="22"/>
              </w:rPr>
              <w:t xml:space="preserve">24/08/2023 </w:t>
            </w:r>
          </w:p>
          <w:p w:rsidR="00AB24F9" w:rsidRPr="0046368F" w:rsidRDefault="00AB24F9" w:rsidP="00CD7BB8">
            <w:pPr>
              <w:ind w:left="176" w:right="853" w:hanging="176"/>
              <w:jc w:val="both"/>
              <w:rPr>
                <w:rFonts w:ascii="Calibri" w:hAnsi="Calibri"/>
                <w:b/>
              </w:rPr>
            </w:pPr>
            <w:r>
              <w:rPr>
                <w:rFonts w:ascii="Calibri" w:hAnsi="Calibri"/>
                <w:b/>
                <w:sz w:val="22"/>
                <w:szCs w:val="22"/>
              </w:rPr>
              <w:t xml:space="preserve"> </w:t>
            </w:r>
            <w:proofErr w:type="spellStart"/>
            <w:r w:rsidRPr="008F1796">
              <w:rPr>
                <w:rFonts w:ascii="Calibri" w:hAnsi="Calibri"/>
                <w:b/>
                <w:sz w:val="22"/>
                <w:szCs w:val="22"/>
              </w:rPr>
              <w:t>Αριθμ</w:t>
            </w:r>
            <w:proofErr w:type="spellEnd"/>
            <w:r w:rsidRPr="008F1796">
              <w:rPr>
                <w:rFonts w:ascii="Calibri" w:hAnsi="Calibri"/>
                <w:b/>
                <w:sz w:val="22"/>
                <w:szCs w:val="22"/>
              </w:rPr>
              <w:t xml:space="preserve">. </w:t>
            </w:r>
            <w:proofErr w:type="spellStart"/>
            <w:r w:rsidRPr="008F1796">
              <w:rPr>
                <w:rFonts w:ascii="Calibri" w:hAnsi="Calibri"/>
                <w:b/>
                <w:sz w:val="22"/>
                <w:szCs w:val="22"/>
              </w:rPr>
              <w:t>Πρωτ</w:t>
            </w:r>
            <w:proofErr w:type="spellEnd"/>
            <w:r w:rsidRPr="008F1796">
              <w:rPr>
                <w:rFonts w:ascii="Calibri" w:hAnsi="Calibri"/>
                <w:b/>
                <w:sz w:val="22"/>
                <w:szCs w:val="22"/>
              </w:rPr>
              <w:t>.</w:t>
            </w:r>
            <w:r>
              <w:rPr>
                <w:rFonts w:ascii="Calibri" w:hAnsi="Calibri"/>
                <w:b/>
                <w:sz w:val="22"/>
                <w:szCs w:val="22"/>
              </w:rPr>
              <w:t xml:space="preserve">    </w:t>
            </w:r>
            <w:r w:rsidRPr="008F1796">
              <w:rPr>
                <w:rFonts w:ascii="Calibri" w:hAnsi="Calibri"/>
                <w:b/>
                <w:sz w:val="22"/>
                <w:szCs w:val="22"/>
              </w:rPr>
              <w:t xml:space="preserve">:   </w:t>
            </w:r>
            <w:r>
              <w:rPr>
                <w:rFonts w:ascii="Calibri" w:hAnsi="Calibri"/>
                <w:b/>
                <w:sz w:val="22"/>
                <w:szCs w:val="22"/>
              </w:rPr>
              <w:t>618</w:t>
            </w:r>
            <w:r w:rsidRPr="0046368F">
              <w:rPr>
                <w:rFonts w:ascii="Calibri" w:hAnsi="Calibri"/>
                <w:b/>
                <w:sz w:val="22"/>
                <w:szCs w:val="22"/>
              </w:rPr>
              <w:t>4</w:t>
            </w:r>
          </w:p>
          <w:p w:rsidR="00AB24F9" w:rsidRPr="00972A71" w:rsidRDefault="00AB24F9" w:rsidP="00CD7BB8">
            <w:pPr>
              <w:ind w:left="176" w:right="853" w:hanging="176"/>
              <w:jc w:val="both"/>
              <w:rPr>
                <w:rFonts w:ascii="Calibri" w:hAnsi="Calibri"/>
              </w:rPr>
            </w:pPr>
          </w:p>
          <w:p w:rsidR="00AB24F9" w:rsidRPr="00972A71" w:rsidRDefault="00AB24F9" w:rsidP="00CD7BB8">
            <w:pPr>
              <w:ind w:left="176" w:right="853" w:hanging="176"/>
              <w:jc w:val="both"/>
              <w:rPr>
                <w:rFonts w:ascii="Calibri" w:hAnsi="Calibri"/>
              </w:rPr>
            </w:pPr>
          </w:p>
          <w:p w:rsidR="00AB24F9" w:rsidRPr="00972A71" w:rsidRDefault="00AB24F9" w:rsidP="00CD7BB8">
            <w:pPr>
              <w:ind w:left="176" w:right="853" w:hanging="176"/>
              <w:jc w:val="both"/>
              <w:rPr>
                <w:rFonts w:ascii="Calibri" w:hAnsi="Calibri"/>
                <w:b/>
              </w:rPr>
            </w:pPr>
            <w:r>
              <w:rPr>
                <w:rFonts w:ascii="Calibri" w:hAnsi="Calibri"/>
                <w:b/>
              </w:rPr>
              <w:t xml:space="preserve">                     </w:t>
            </w:r>
            <w:r w:rsidRPr="002277EC">
              <w:rPr>
                <w:rFonts w:ascii="Calibri" w:hAnsi="Calibri"/>
                <w:b/>
              </w:rPr>
              <w:t xml:space="preserve">         </w:t>
            </w:r>
            <w:r>
              <w:rPr>
                <w:rFonts w:ascii="Calibri" w:hAnsi="Calibri"/>
                <w:b/>
              </w:rPr>
              <w:t xml:space="preserve">          </w:t>
            </w:r>
            <w:r w:rsidRPr="002277EC">
              <w:rPr>
                <w:rFonts w:ascii="Calibri" w:hAnsi="Calibri"/>
                <w:b/>
              </w:rPr>
              <w:t xml:space="preserve"> </w:t>
            </w:r>
            <w:r>
              <w:rPr>
                <w:rFonts w:ascii="Calibri" w:hAnsi="Calibri"/>
                <w:b/>
              </w:rPr>
              <w:t xml:space="preserve"> </w:t>
            </w:r>
            <w:r w:rsidRPr="00972A71">
              <w:rPr>
                <w:rFonts w:ascii="Calibri" w:hAnsi="Calibri"/>
                <w:b/>
              </w:rPr>
              <w:t>ΑΠΟΦΑΣΗ</w:t>
            </w:r>
          </w:p>
        </w:tc>
      </w:tr>
    </w:tbl>
    <w:p w:rsidR="00AB235A" w:rsidRPr="00DC2652" w:rsidRDefault="00AB235A" w:rsidP="00DC2652">
      <w:pPr>
        <w:ind w:left="142" w:right="-31" w:hanging="142"/>
        <w:jc w:val="both"/>
        <w:rPr>
          <w:rFonts w:asciiTheme="minorHAnsi" w:hAnsiTheme="minorHAnsi"/>
          <w:sz w:val="16"/>
          <w:szCs w:val="16"/>
        </w:rPr>
      </w:pPr>
    </w:p>
    <w:p w:rsidR="00AB24F9" w:rsidRPr="00AB24F9" w:rsidRDefault="00AB24F9" w:rsidP="00AB24F9">
      <w:pPr>
        <w:ind w:left="142" w:right="-31" w:hanging="142"/>
        <w:jc w:val="center"/>
        <w:rPr>
          <w:rFonts w:asciiTheme="minorHAnsi" w:hAnsiTheme="minorHAnsi"/>
          <w:b/>
          <w:sz w:val="22"/>
          <w:szCs w:val="22"/>
          <w:u w:val="single"/>
        </w:rPr>
      </w:pPr>
      <w:r w:rsidRPr="00AB24F9">
        <w:rPr>
          <w:rFonts w:asciiTheme="minorHAnsi" w:hAnsiTheme="minorHAnsi"/>
          <w:b/>
          <w:sz w:val="22"/>
          <w:szCs w:val="22"/>
          <w:u w:val="single"/>
        </w:rPr>
        <w:t>«Προσωρινή τοποθέτηση νεοδιόριστων εκπαιδευτικών αρμοδιότητας της Π.Ε. Λασιθίου»</w:t>
      </w:r>
    </w:p>
    <w:p w:rsidR="00AB235A" w:rsidRPr="00DC2652" w:rsidRDefault="00AB235A" w:rsidP="00DC2652">
      <w:pPr>
        <w:ind w:left="142" w:right="-31" w:hanging="142"/>
        <w:jc w:val="both"/>
        <w:rPr>
          <w:rFonts w:asciiTheme="minorHAnsi" w:hAnsiTheme="minorHAnsi"/>
          <w:sz w:val="16"/>
          <w:szCs w:val="16"/>
        </w:rPr>
      </w:pPr>
      <w:r w:rsidRPr="00DC2652">
        <w:rPr>
          <w:rFonts w:asciiTheme="minorHAnsi" w:hAnsiTheme="minorHAnsi"/>
          <w:sz w:val="16"/>
          <w:szCs w:val="16"/>
        </w:rPr>
        <w:t>Ο Δ/</w:t>
      </w:r>
      <w:proofErr w:type="spellStart"/>
      <w:r w:rsidRPr="00DC2652">
        <w:rPr>
          <w:rFonts w:asciiTheme="minorHAnsi" w:hAnsiTheme="minorHAnsi"/>
          <w:sz w:val="16"/>
          <w:szCs w:val="16"/>
        </w:rPr>
        <w:t>ντής</w:t>
      </w:r>
      <w:proofErr w:type="spellEnd"/>
      <w:r w:rsidRPr="00DC2652">
        <w:rPr>
          <w:rFonts w:asciiTheme="minorHAnsi" w:hAnsiTheme="minorHAnsi"/>
          <w:sz w:val="16"/>
          <w:szCs w:val="16"/>
        </w:rPr>
        <w:t xml:space="preserve"> Π.Ε  Λασιθίου, έχοντας υπόψη:</w:t>
      </w:r>
    </w:p>
    <w:p w:rsidR="00AB235A" w:rsidRPr="00DC2652" w:rsidRDefault="00AB235A" w:rsidP="00AB24F9">
      <w:pPr>
        <w:pStyle w:val="xl26"/>
        <w:numPr>
          <w:ilvl w:val="0"/>
          <w:numId w:val="1"/>
        </w:numPr>
        <w:tabs>
          <w:tab w:val="clear" w:pos="645"/>
        </w:tabs>
        <w:spacing w:before="0" w:beforeAutospacing="0" w:after="0" w:afterAutospacing="0"/>
        <w:ind w:left="-142" w:right="-567" w:hanging="284"/>
        <w:jc w:val="both"/>
        <w:rPr>
          <w:rFonts w:asciiTheme="minorHAnsi" w:hAnsiTheme="minorHAnsi" w:cs="Times New Roman"/>
          <w:sz w:val="14"/>
          <w:szCs w:val="14"/>
        </w:rPr>
      </w:pPr>
      <w:r w:rsidRPr="00DC2652">
        <w:rPr>
          <w:rFonts w:asciiTheme="minorHAnsi" w:hAnsiTheme="minorHAnsi" w:cs="Times New Roman"/>
          <w:sz w:val="14"/>
          <w:szCs w:val="14"/>
        </w:rPr>
        <w:t>Την Φ.353.1/324/105657/Δ1/8-10-2002 (ΦΕΚ 1340/τ.Β΄/16-10-2002)Υ. Α. με θέμα : «Καθορισμός των ειδικότερων καθηκόντων και αρμοδιοτήτων των Προϊσταμένων των Περιφερειακών Υπηρεσιών Π/</w:t>
      </w:r>
      <w:proofErr w:type="spellStart"/>
      <w:r w:rsidRPr="00DC2652">
        <w:rPr>
          <w:rFonts w:asciiTheme="minorHAnsi" w:hAnsiTheme="minorHAnsi" w:cs="Times New Roman"/>
          <w:sz w:val="14"/>
          <w:szCs w:val="14"/>
        </w:rPr>
        <w:t>θμιας</w:t>
      </w:r>
      <w:proofErr w:type="spellEnd"/>
      <w:r w:rsidRPr="00DC2652">
        <w:rPr>
          <w:rFonts w:asciiTheme="minorHAnsi" w:hAnsiTheme="minorHAnsi" w:cs="Times New Roman"/>
          <w:sz w:val="14"/>
          <w:szCs w:val="14"/>
        </w:rPr>
        <w:t xml:space="preserve"> και Δ/</w:t>
      </w:r>
      <w:proofErr w:type="spellStart"/>
      <w:r w:rsidRPr="00DC2652">
        <w:rPr>
          <w:rFonts w:asciiTheme="minorHAnsi" w:hAnsiTheme="minorHAnsi" w:cs="Times New Roman"/>
          <w:sz w:val="14"/>
          <w:szCs w:val="14"/>
        </w:rPr>
        <w:t>θμιας</w:t>
      </w:r>
      <w:proofErr w:type="spellEnd"/>
      <w:r w:rsidRPr="00DC2652">
        <w:rPr>
          <w:rFonts w:asciiTheme="minorHAnsi" w:hAnsiTheme="minorHAnsi" w:cs="Times New Roman"/>
          <w:sz w:val="14"/>
          <w:szCs w:val="14"/>
        </w:rPr>
        <w:t xml:space="preserve"> </w:t>
      </w:r>
      <w:proofErr w:type="spellStart"/>
      <w:r w:rsidRPr="00DC2652">
        <w:rPr>
          <w:rFonts w:asciiTheme="minorHAnsi" w:hAnsiTheme="minorHAnsi" w:cs="Times New Roman"/>
          <w:sz w:val="14"/>
          <w:szCs w:val="14"/>
        </w:rPr>
        <w:t>Εκπ</w:t>
      </w:r>
      <w:proofErr w:type="spellEnd"/>
      <w:r w:rsidRPr="00DC2652">
        <w:rPr>
          <w:rFonts w:asciiTheme="minorHAnsi" w:hAnsiTheme="minorHAnsi" w:cs="Times New Roman"/>
          <w:sz w:val="14"/>
          <w:szCs w:val="14"/>
        </w:rPr>
        <w:t>/σης…, όπως συμπληρώθηκε και τροποποιήθηκε με την αριθ.Φ.353.1/102865/Δ1/4-10-2005 Υ.Α. (ΦΕΚ 1461/τ.Β΄/21-10-2005).</w:t>
      </w:r>
    </w:p>
    <w:p w:rsidR="00AB235A" w:rsidRPr="00DC2652" w:rsidRDefault="00AB235A" w:rsidP="00AB24F9">
      <w:pPr>
        <w:pStyle w:val="xl26"/>
        <w:numPr>
          <w:ilvl w:val="0"/>
          <w:numId w:val="1"/>
        </w:numPr>
        <w:tabs>
          <w:tab w:val="clear" w:pos="645"/>
        </w:tabs>
        <w:spacing w:before="0" w:beforeAutospacing="0" w:after="0" w:afterAutospacing="0"/>
        <w:ind w:left="-142" w:right="-567" w:hanging="284"/>
        <w:jc w:val="both"/>
        <w:rPr>
          <w:rFonts w:asciiTheme="minorHAnsi" w:hAnsiTheme="minorHAnsi" w:cs="Times New Roman"/>
          <w:sz w:val="14"/>
          <w:szCs w:val="14"/>
        </w:rPr>
      </w:pPr>
      <w:r w:rsidRPr="00DC2652">
        <w:rPr>
          <w:rFonts w:asciiTheme="minorHAnsi" w:hAnsiTheme="minorHAnsi" w:cs="Times New Roman"/>
          <w:sz w:val="14"/>
          <w:szCs w:val="14"/>
        </w:rPr>
        <w:t xml:space="preserve">Τις διατάξεις του Ν.3848/2010, (ΦΕΚ 71/19-05-2010 </w:t>
      </w:r>
      <w:proofErr w:type="spellStart"/>
      <w:r w:rsidRPr="00DC2652">
        <w:rPr>
          <w:rFonts w:asciiTheme="minorHAnsi" w:hAnsiTheme="minorHAnsi" w:cs="Times New Roman"/>
          <w:sz w:val="14"/>
          <w:szCs w:val="14"/>
        </w:rPr>
        <w:t>τ.Α</w:t>
      </w:r>
      <w:proofErr w:type="spellEnd"/>
      <w:r w:rsidRPr="00DC2652">
        <w:rPr>
          <w:rFonts w:asciiTheme="minorHAnsi" w:hAnsiTheme="minorHAnsi" w:cs="Times New Roman"/>
          <w:sz w:val="14"/>
          <w:szCs w:val="14"/>
        </w:rPr>
        <w:t>’) «Αναβάθμιση του ρόλου του εκπαιδευτικού – καθιέρωση κανόνων αξιολόγησης και αξιοκρατίας στην εκπαίδευση και λοιπές διατάξεις».</w:t>
      </w:r>
    </w:p>
    <w:p w:rsidR="00AB235A" w:rsidRPr="00DC2652" w:rsidRDefault="00AB235A" w:rsidP="00AB24F9">
      <w:pPr>
        <w:pStyle w:val="xl26"/>
        <w:numPr>
          <w:ilvl w:val="0"/>
          <w:numId w:val="1"/>
        </w:numPr>
        <w:tabs>
          <w:tab w:val="clear" w:pos="645"/>
        </w:tabs>
        <w:spacing w:before="0" w:beforeAutospacing="0" w:after="0" w:afterAutospacing="0"/>
        <w:ind w:left="-142" w:right="-567" w:hanging="284"/>
        <w:jc w:val="both"/>
        <w:rPr>
          <w:rFonts w:asciiTheme="minorHAnsi" w:hAnsiTheme="minorHAnsi" w:cs="Times New Roman"/>
          <w:sz w:val="14"/>
          <w:szCs w:val="14"/>
        </w:rPr>
      </w:pPr>
      <w:r w:rsidRPr="00DC2652">
        <w:rPr>
          <w:rFonts w:asciiTheme="minorHAnsi" w:hAnsiTheme="minorHAnsi" w:cs="Times New Roman"/>
          <w:sz w:val="14"/>
          <w:szCs w:val="14"/>
        </w:rPr>
        <w:t xml:space="preserve">Τις διατάξεις του Ν.1566/85 (ΦΕΚ 167/30-09-1985 </w:t>
      </w:r>
      <w:proofErr w:type="spellStart"/>
      <w:r w:rsidRPr="00DC2652">
        <w:rPr>
          <w:rFonts w:asciiTheme="minorHAnsi" w:hAnsiTheme="minorHAnsi" w:cs="Times New Roman"/>
          <w:sz w:val="14"/>
          <w:szCs w:val="14"/>
        </w:rPr>
        <w:t>τ.Α</w:t>
      </w:r>
      <w:proofErr w:type="spellEnd"/>
      <w:r w:rsidRPr="00DC2652">
        <w:rPr>
          <w:rFonts w:asciiTheme="minorHAnsi" w:hAnsiTheme="minorHAnsi" w:cs="Times New Roman"/>
          <w:sz w:val="14"/>
          <w:szCs w:val="14"/>
        </w:rPr>
        <w:t>’) «Δομή και λειτουργία της Α/</w:t>
      </w:r>
      <w:proofErr w:type="spellStart"/>
      <w:r w:rsidRPr="00DC2652">
        <w:rPr>
          <w:rFonts w:asciiTheme="minorHAnsi" w:hAnsiTheme="minorHAnsi" w:cs="Times New Roman"/>
          <w:sz w:val="14"/>
          <w:szCs w:val="14"/>
        </w:rPr>
        <w:t>θμιας</w:t>
      </w:r>
      <w:proofErr w:type="spellEnd"/>
      <w:r w:rsidRPr="00DC2652">
        <w:rPr>
          <w:rFonts w:asciiTheme="minorHAnsi" w:hAnsiTheme="minorHAnsi" w:cs="Times New Roman"/>
          <w:sz w:val="14"/>
          <w:szCs w:val="14"/>
        </w:rPr>
        <w:t xml:space="preserve"> και Β/</w:t>
      </w:r>
      <w:proofErr w:type="spellStart"/>
      <w:r w:rsidRPr="00DC2652">
        <w:rPr>
          <w:rFonts w:asciiTheme="minorHAnsi" w:hAnsiTheme="minorHAnsi" w:cs="Times New Roman"/>
          <w:sz w:val="14"/>
          <w:szCs w:val="14"/>
        </w:rPr>
        <w:t>θμιας</w:t>
      </w:r>
      <w:proofErr w:type="spellEnd"/>
      <w:r w:rsidRPr="00DC2652">
        <w:rPr>
          <w:rFonts w:asciiTheme="minorHAnsi" w:hAnsiTheme="minorHAnsi" w:cs="Times New Roman"/>
          <w:sz w:val="14"/>
          <w:szCs w:val="14"/>
        </w:rPr>
        <w:t xml:space="preserve"> </w:t>
      </w:r>
      <w:proofErr w:type="spellStart"/>
      <w:r w:rsidRPr="00DC2652">
        <w:rPr>
          <w:rFonts w:asciiTheme="minorHAnsi" w:hAnsiTheme="minorHAnsi" w:cs="Times New Roman"/>
          <w:sz w:val="14"/>
          <w:szCs w:val="14"/>
        </w:rPr>
        <w:t>Εκπ</w:t>
      </w:r>
      <w:proofErr w:type="spellEnd"/>
      <w:r w:rsidRPr="00DC2652">
        <w:rPr>
          <w:rFonts w:asciiTheme="minorHAnsi" w:hAnsiTheme="minorHAnsi" w:cs="Times New Roman"/>
          <w:sz w:val="14"/>
          <w:szCs w:val="14"/>
        </w:rPr>
        <w:t>/σης», όπως έχει τροποποιηθεί και ισχύει.</w:t>
      </w:r>
    </w:p>
    <w:p w:rsidR="00AB235A" w:rsidRPr="00DC2652" w:rsidRDefault="00AB235A" w:rsidP="00AB24F9">
      <w:pPr>
        <w:pStyle w:val="xl26"/>
        <w:numPr>
          <w:ilvl w:val="0"/>
          <w:numId w:val="1"/>
        </w:numPr>
        <w:tabs>
          <w:tab w:val="clear" w:pos="645"/>
        </w:tabs>
        <w:spacing w:before="0" w:beforeAutospacing="0" w:after="0" w:afterAutospacing="0"/>
        <w:ind w:left="-142" w:right="-567" w:hanging="284"/>
        <w:jc w:val="both"/>
        <w:rPr>
          <w:rFonts w:asciiTheme="minorHAnsi" w:hAnsiTheme="minorHAnsi" w:cs="Times New Roman"/>
          <w:sz w:val="14"/>
          <w:szCs w:val="14"/>
        </w:rPr>
      </w:pPr>
      <w:r w:rsidRPr="00DC2652">
        <w:rPr>
          <w:rFonts w:asciiTheme="minorHAnsi" w:hAnsiTheme="minorHAnsi" w:cs="Times New Roman"/>
          <w:sz w:val="14"/>
          <w:szCs w:val="14"/>
        </w:rPr>
        <w:t>Τις διατάξεις του Ν. 2817/2000 (ΦΕΚ 78Α) «Εκπαίδευση των ατόμων με ειδικές εκπαιδευτικές ανάγκες και άλλες διατάξεις».</w:t>
      </w:r>
    </w:p>
    <w:p w:rsidR="00AB235A" w:rsidRPr="00DC2652" w:rsidRDefault="00AB235A" w:rsidP="00AB24F9">
      <w:pPr>
        <w:pStyle w:val="xl26"/>
        <w:numPr>
          <w:ilvl w:val="0"/>
          <w:numId w:val="1"/>
        </w:numPr>
        <w:tabs>
          <w:tab w:val="clear" w:pos="645"/>
        </w:tabs>
        <w:spacing w:before="0" w:beforeAutospacing="0" w:after="0" w:afterAutospacing="0"/>
        <w:ind w:left="-142" w:right="-567" w:hanging="284"/>
        <w:jc w:val="both"/>
        <w:rPr>
          <w:rFonts w:asciiTheme="minorHAnsi" w:hAnsiTheme="minorHAnsi" w:cs="Times New Roman"/>
          <w:sz w:val="14"/>
          <w:szCs w:val="14"/>
        </w:rPr>
      </w:pPr>
      <w:r w:rsidRPr="00DC2652">
        <w:rPr>
          <w:rFonts w:asciiTheme="minorHAnsi" w:hAnsiTheme="minorHAnsi" w:cs="Times New Roman"/>
          <w:sz w:val="14"/>
          <w:szCs w:val="14"/>
        </w:rPr>
        <w:t xml:space="preserve">Τις διατάξεις του άρθρου 6 παρ. 2 του Ν.3699/2008 (ΦΕΚ 199/2-10-2008 </w:t>
      </w:r>
      <w:proofErr w:type="spellStart"/>
      <w:r w:rsidRPr="00DC2652">
        <w:rPr>
          <w:rFonts w:asciiTheme="minorHAnsi" w:hAnsiTheme="minorHAnsi" w:cs="Times New Roman"/>
          <w:sz w:val="14"/>
          <w:szCs w:val="14"/>
        </w:rPr>
        <w:t>τ.Α</w:t>
      </w:r>
      <w:proofErr w:type="spellEnd"/>
      <w:r w:rsidRPr="00DC2652">
        <w:rPr>
          <w:rFonts w:asciiTheme="minorHAnsi" w:hAnsiTheme="minorHAnsi" w:cs="Times New Roman"/>
          <w:sz w:val="14"/>
          <w:szCs w:val="14"/>
        </w:rPr>
        <w:t xml:space="preserve">’) «Ειδική Αγωγή και Εκπαίδευση ατόμων με αναπηρία ή με ειδικές εκπαιδευτικές ανάγκες», όπως αυτή συμπληρώθηκε με την παρ. 16 του Ν4186/2013 και του άρθρου 18 του Ν.3699/2008 (ΦΕΚ 199/2-10-2008 </w:t>
      </w:r>
      <w:proofErr w:type="spellStart"/>
      <w:r w:rsidRPr="00DC2652">
        <w:rPr>
          <w:rFonts w:asciiTheme="minorHAnsi" w:hAnsiTheme="minorHAnsi" w:cs="Times New Roman"/>
          <w:sz w:val="14"/>
          <w:szCs w:val="14"/>
        </w:rPr>
        <w:t>τ.Α</w:t>
      </w:r>
      <w:proofErr w:type="spellEnd"/>
      <w:r w:rsidRPr="00DC2652">
        <w:rPr>
          <w:rFonts w:asciiTheme="minorHAnsi" w:hAnsiTheme="minorHAnsi" w:cs="Times New Roman"/>
          <w:sz w:val="14"/>
          <w:szCs w:val="14"/>
        </w:rPr>
        <w:t>’).</w:t>
      </w:r>
    </w:p>
    <w:p w:rsidR="00AB235A" w:rsidRPr="00DC2652" w:rsidRDefault="00AB235A" w:rsidP="00AB24F9">
      <w:pPr>
        <w:pStyle w:val="xl26"/>
        <w:numPr>
          <w:ilvl w:val="0"/>
          <w:numId w:val="1"/>
        </w:numPr>
        <w:tabs>
          <w:tab w:val="clear" w:pos="645"/>
        </w:tabs>
        <w:spacing w:before="0" w:beforeAutospacing="0" w:after="0" w:afterAutospacing="0"/>
        <w:ind w:left="-142" w:right="-567" w:hanging="284"/>
        <w:jc w:val="both"/>
        <w:rPr>
          <w:rFonts w:asciiTheme="minorHAnsi" w:hAnsiTheme="minorHAnsi" w:cs="Times New Roman"/>
          <w:sz w:val="14"/>
          <w:szCs w:val="14"/>
        </w:rPr>
      </w:pPr>
      <w:r w:rsidRPr="00DC2652">
        <w:rPr>
          <w:rFonts w:asciiTheme="minorHAnsi" w:hAnsiTheme="minorHAnsi" w:cs="Times New Roman"/>
          <w:sz w:val="14"/>
          <w:szCs w:val="14"/>
        </w:rPr>
        <w:t>Τις διατάξεις του άρθ. 56 του Ν.3966/2011 (ΦΕΚ 118/24-05-2011 τ. Α’) «Θεσμικό πλαίσιο των Πρότυπων Πειραματικών Σχολείων, Ίδρυση Ινστιτούτου Εκπαιδευτικής Πολιτικής, Οργάνωσης του Ινστιτούτου Τεχνολογίας Υπολογιστών και Εκδόσεων ΔΙΟΦΑΝΤΟΣ και λοιπές διατάξεις», όπως τροποποιήθηκε και ισχύει.</w:t>
      </w:r>
    </w:p>
    <w:p w:rsidR="00AB235A" w:rsidRPr="00DC2652" w:rsidRDefault="00AB235A" w:rsidP="00AB24F9">
      <w:pPr>
        <w:pStyle w:val="xl26"/>
        <w:numPr>
          <w:ilvl w:val="0"/>
          <w:numId w:val="1"/>
        </w:numPr>
        <w:tabs>
          <w:tab w:val="clear" w:pos="645"/>
        </w:tabs>
        <w:spacing w:before="0" w:beforeAutospacing="0" w:after="0" w:afterAutospacing="0"/>
        <w:ind w:left="-142" w:right="-567" w:hanging="284"/>
        <w:jc w:val="both"/>
        <w:rPr>
          <w:rFonts w:asciiTheme="minorHAnsi" w:hAnsiTheme="minorHAnsi" w:cs="Times New Roman"/>
          <w:sz w:val="14"/>
          <w:szCs w:val="14"/>
        </w:rPr>
      </w:pPr>
      <w:r w:rsidRPr="00DC2652">
        <w:rPr>
          <w:rFonts w:asciiTheme="minorHAnsi" w:hAnsiTheme="minorHAnsi" w:cs="Times New Roman"/>
          <w:sz w:val="14"/>
          <w:szCs w:val="14"/>
        </w:rPr>
        <w:t>Τις διατάξεις του Κεφαλαίου Β΄ του ν. 4354/2015 (176 /Α΄) «Μισθολογικές 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καθώς και των Δ.Ε.Κ.Ο. του κεφ. Α΄ του ν. 3429/2005 (Α΄ 314) και άλλες μισθολογικές διατάξεις, όπως έχει τροποποιηθεί και ισχύει.</w:t>
      </w:r>
    </w:p>
    <w:p w:rsidR="000B6E9C" w:rsidRPr="00DC2652" w:rsidRDefault="000B6E9C" w:rsidP="00AB24F9">
      <w:pPr>
        <w:numPr>
          <w:ilvl w:val="0"/>
          <w:numId w:val="1"/>
        </w:numPr>
        <w:tabs>
          <w:tab w:val="clear" w:pos="645"/>
        </w:tabs>
        <w:ind w:left="-142" w:right="-567" w:hanging="284"/>
        <w:jc w:val="both"/>
        <w:rPr>
          <w:rFonts w:asciiTheme="minorHAnsi" w:hAnsiTheme="minorHAnsi"/>
          <w:sz w:val="14"/>
          <w:szCs w:val="14"/>
        </w:rPr>
      </w:pPr>
      <w:r w:rsidRPr="00DC2652">
        <w:rPr>
          <w:rFonts w:asciiTheme="minorHAnsi" w:hAnsiTheme="minorHAnsi" w:cstheme="minorHAnsi"/>
          <w:sz w:val="14"/>
          <w:szCs w:val="14"/>
        </w:rPr>
        <w:t xml:space="preserve">Τη με </w:t>
      </w:r>
      <w:proofErr w:type="spellStart"/>
      <w:r w:rsidRPr="00DC2652">
        <w:rPr>
          <w:rFonts w:asciiTheme="minorHAnsi" w:hAnsiTheme="minorHAnsi" w:cstheme="minorHAnsi"/>
          <w:sz w:val="14"/>
          <w:szCs w:val="14"/>
        </w:rPr>
        <w:t>αριθμ</w:t>
      </w:r>
      <w:proofErr w:type="spellEnd"/>
      <w:r w:rsidRPr="00DC2652">
        <w:rPr>
          <w:rFonts w:asciiTheme="minorHAnsi" w:hAnsiTheme="minorHAnsi" w:cstheme="minorHAnsi"/>
          <w:sz w:val="14"/>
          <w:szCs w:val="14"/>
        </w:rPr>
        <w:t xml:space="preserve">. </w:t>
      </w:r>
      <w:r w:rsidRPr="00DC2652">
        <w:rPr>
          <w:rFonts w:asciiTheme="minorHAnsi" w:hAnsiTheme="minorHAnsi" w:cstheme="minorHAnsi"/>
          <w:b/>
          <w:sz w:val="14"/>
          <w:szCs w:val="14"/>
        </w:rPr>
        <w:t>Φ.353.1/120/88959/Ε3/18-07-2022 (ΑΔΑ:ΨΦΡ446ΜΤΛΗ-29Π)</w:t>
      </w:r>
      <w:r w:rsidRPr="00DC2652">
        <w:rPr>
          <w:rFonts w:asciiTheme="minorHAnsi" w:hAnsiTheme="minorHAnsi" w:cstheme="minorHAnsi"/>
          <w:sz w:val="14"/>
          <w:szCs w:val="14"/>
        </w:rPr>
        <w:t xml:space="preserve"> Υ.Α. με θέμα: «Τοποθέτηση Διευθυντών Πρωτοβάθμιας και Δευτεροβάθμιας Εκπαίδευσης».</w:t>
      </w:r>
    </w:p>
    <w:p w:rsidR="00303EA2" w:rsidRPr="00DC2652" w:rsidRDefault="00AB235A" w:rsidP="00AB24F9">
      <w:pPr>
        <w:numPr>
          <w:ilvl w:val="0"/>
          <w:numId w:val="1"/>
        </w:numPr>
        <w:tabs>
          <w:tab w:val="clear" w:pos="645"/>
        </w:tabs>
        <w:ind w:left="-142" w:right="-567" w:hanging="284"/>
        <w:jc w:val="both"/>
        <w:rPr>
          <w:rFonts w:asciiTheme="minorHAnsi" w:hAnsiTheme="minorHAnsi"/>
          <w:sz w:val="14"/>
          <w:szCs w:val="14"/>
        </w:rPr>
      </w:pPr>
      <w:r w:rsidRPr="00DC2652">
        <w:rPr>
          <w:rFonts w:asciiTheme="minorHAnsi" w:hAnsiTheme="minorHAnsi"/>
          <w:sz w:val="14"/>
          <w:szCs w:val="14"/>
        </w:rPr>
        <w:t xml:space="preserve">Την </w:t>
      </w:r>
      <w:proofErr w:type="spellStart"/>
      <w:r w:rsidRPr="00DC2652">
        <w:rPr>
          <w:rFonts w:asciiTheme="minorHAnsi" w:hAnsiTheme="minorHAnsi"/>
          <w:sz w:val="14"/>
          <w:szCs w:val="14"/>
        </w:rPr>
        <w:t>αριθμ</w:t>
      </w:r>
      <w:proofErr w:type="spellEnd"/>
      <w:r w:rsidR="000B6E9C" w:rsidRPr="00DC2652">
        <w:rPr>
          <w:rFonts w:asciiTheme="minorHAnsi" w:hAnsiTheme="minorHAnsi"/>
          <w:sz w:val="14"/>
          <w:szCs w:val="14"/>
        </w:rPr>
        <w:t xml:space="preserve">. </w:t>
      </w:r>
      <w:r w:rsidR="000B6E9C" w:rsidRPr="00DC2652">
        <w:rPr>
          <w:rFonts w:asciiTheme="minorHAnsi" w:hAnsiTheme="minorHAnsi"/>
          <w:b/>
          <w:sz w:val="14"/>
          <w:szCs w:val="14"/>
        </w:rPr>
        <w:t>6025/22-08-2023</w:t>
      </w:r>
      <w:r w:rsidRPr="00DC2652">
        <w:rPr>
          <w:rFonts w:asciiTheme="minorHAnsi" w:hAnsiTheme="minorHAnsi"/>
          <w:sz w:val="14"/>
          <w:szCs w:val="14"/>
        </w:rPr>
        <w:t xml:space="preserve"> Απόφαση του Δ/</w:t>
      </w:r>
      <w:proofErr w:type="spellStart"/>
      <w:r w:rsidRPr="00DC2652">
        <w:rPr>
          <w:rFonts w:asciiTheme="minorHAnsi" w:hAnsiTheme="minorHAnsi"/>
          <w:sz w:val="14"/>
          <w:szCs w:val="14"/>
        </w:rPr>
        <w:t>ντή</w:t>
      </w:r>
      <w:proofErr w:type="spellEnd"/>
      <w:r w:rsidRPr="00DC2652">
        <w:rPr>
          <w:rFonts w:asciiTheme="minorHAnsi" w:hAnsiTheme="minorHAnsi"/>
          <w:sz w:val="14"/>
          <w:szCs w:val="14"/>
        </w:rPr>
        <w:t xml:space="preserve"> της ΔΠΕ Λασιθίου, που στηρίχθηκε στην με αριθμ.</w:t>
      </w:r>
      <w:r w:rsidR="000B6E9C" w:rsidRPr="00DC2652">
        <w:rPr>
          <w:rFonts w:asciiTheme="minorHAnsi" w:hAnsiTheme="minorHAnsi"/>
          <w:sz w:val="14"/>
          <w:szCs w:val="14"/>
        </w:rPr>
        <w:t>11/22</w:t>
      </w:r>
      <w:r w:rsidRPr="00DC2652">
        <w:rPr>
          <w:rFonts w:asciiTheme="minorHAnsi" w:hAnsiTheme="minorHAnsi"/>
          <w:sz w:val="14"/>
          <w:szCs w:val="14"/>
        </w:rPr>
        <w:t>-08-202</w:t>
      </w:r>
      <w:r w:rsidR="000B6E9C" w:rsidRPr="00DC2652">
        <w:rPr>
          <w:rFonts w:asciiTheme="minorHAnsi" w:hAnsiTheme="minorHAnsi"/>
          <w:sz w:val="14"/>
          <w:szCs w:val="14"/>
        </w:rPr>
        <w:t xml:space="preserve">3 </w:t>
      </w:r>
      <w:r w:rsidRPr="00DC2652">
        <w:rPr>
          <w:rFonts w:asciiTheme="minorHAnsi" w:hAnsiTheme="minorHAnsi"/>
          <w:color w:val="131313"/>
          <w:sz w:val="14"/>
          <w:szCs w:val="14"/>
          <w:shd w:val="clear" w:color="auto" w:fill="F6EFE9"/>
        </w:rPr>
        <w:t xml:space="preserve"> </w:t>
      </w:r>
      <w:r w:rsidRPr="00DC2652">
        <w:rPr>
          <w:rFonts w:asciiTheme="minorHAnsi" w:hAnsiTheme="minorHAnsi"/>
          <w:sz w:val="14"/>
          <w:szCs w:val="14"/>
        </w:rPr>
        <w:t xml:space="preserve">Πράξη ΠΥΣΠΕ Λασιθίου, </w:t>
      </w:r>
      <w:r w:rsidR="000B6E9C" w:rsidRPr="00DC2652">
        <w:rPr>
          <w:rFonts w:asciiTheme="minorHAnsi" w:hAnsiTheme="minorHAnsi"/>
          <w:sz w:val="14"/>
          <w:szCs w:val="14"/>
        </w:rPr>
        <w:t>(Θέμα 2</w:t>
      </w:r>
      <w:r w:rsidRPr="00DC2652">
        <w:rPr>
          <w:rFonts w:asciiTheme="minorHAnsi" w:hAnsiTheme="minorHAnsi"/>
          <w:sz w:val="14"/>
          <w:szCs w:val="14"/>
        </w:rPr>
        <w:t xml:space="preserve">ο: </w:t>
      </w:r>
      <w:r w:rsidR="000B6E9C" w:rsidRPr="00DC2652">
        <w:rPr>
          <w:rFonts w:asciiTheme="minorHAnsi" w:hAnsiTheme="minorHAnsi"/>
          <w:sz w:val="14"/>
          <w:szCs w:val="14"/>
        </w:rPr>
        <w:t>«Κατάρτιση επικαιροποιημένων πινάκων λειτουργικών κενών των σχολικών μονάδων αρμοδιότητας της ΔΠΕ Λασιθίου ανά σχολική μονάδα και κατά κλάδο»</w:t>
      </w:r>
    </w:p>
    <w:p w:rsidR="00A77EBA" w:rsidRPr="00DC2652" w:rsidRDefault="00303EA2" w:rsidP="00AB24F9">
      <w:pPr>
        <w:numPr>
          <w:ilvl w:val="0"/>
          <w:numId w:val="1"/>
        </w:numPr>
        <w:tabs>
          <w:tab w:val="clear" w:pos="645"/>
        </w:tabs>
        <w:ind w:left="-142" w:right="-567" w:hanging="284"/>
        <w:jc w:val="both"/>
        <w:rPr>
          <w:rFonts w:asciiTheme="minorHAnsi" w:eastAsiaTheme="minorHAnsi" w:hAnsiTheme="minorHAnsi" w:cs="MyriadPro-Regular"/>
          <w:sz w:val="14"/>
          <w:szCs w:val="14"/>
          <w:lang w:eastAsia="en-US"/>
        </w:rPr>
      </w:pPr>
      <w:r w:rsidRPr="00DC2652">
        <w:rPr>
          <w:rFonts w:asciiTheme="minorHAnsi" w:hAnsiTheme="minorHAnsi"/>
          <w:sz w:val="14"/>
          <w:szCs w:val="14"/>
        </w:rPr>
        <w:t xml:space="preserve">Το </w:t>
      </w:r>
      <w:r w:rsidRPr="00DC2652">
        <w:rPr>
          <w:rFonts w:asciiTheme="minorHAnsi" w:hAnsiTheme="minorHAnsi"/>
          <w:b/>
          <w:sz w:val="14"/>
          <w:szCs w:val="14"/>
        </w:rPr>
        <w:t>ΦΕΚ 2065 τ.Γ΄/16-08-2023</w:t>
      </w:r>
      <w:r w:rsidRPr="00DC2652">
        <w:rPr>
          <w:rFonts w:asciiTheme="minorHAnsi" w:hAnsiTheme="minorHAnsi"/>
          <w:sz w:val="14"/>
          <w:szCs w:val="14"/>
        </w:rPr>
        <w:t xml:space="preserve"> σύμφωνα με το οποίο διορίστηκαν εκπαιδευτικοί κλάδων/ειδικοτήτων </w:t>
      </w:r>
      <w:r w:rsidRPr="00DC2652">
        <w:rPr>
          <w:rFonts w:asciiTheme="minorHAnsi" w:eastAsiaTheme="minorHAnsi" w:hAnsiTheme="minorHAnsi" w:cs="MyriadPro-Regular"/>
          <w:sz w:val="14"/>
          <w:szCs w:val="14"/>
          <w:lang w:eastAsia="en-US"/>
        </w:rPr>
        <w:t>ΠΕ01, ΠΕ02, ΠΕ03, ΠΕ04.01, ΠΕ04.02, ΠΕ04.04, ΠΕ04.05, ΠΕ05, ΠΕ06, ΠΕ07, ΠΕ08, ΠΕ11, ΠΕ33, ΠΕ60, ΠΕ70, ΠΕ78, ΠΕ79.01, ΠΕ80, ΠΕ81, ΠΕ82, ΠΕ83, ΠΕ84, ΠΕ85, ΠΕ86, ΠΕ87.01, ΠΕ87.02, ΠΕ87.03, ΠΕ87.04, ΠΕ87.07, ΠΕ87.08, ΠΕ87.09, ΠΕ88.01, ΠΕ88.02, ΠΕ88.03, ΠΕ88.04, ΠΕ88.05, ΠΕ89.01, ΠΕ89.02, ΠΕ90, ΠΕ91.01, ΤΕ01.19, ΤΕ01.25, ΤΕ02.02 και ΔΕ02.02, σε θέσεις μονίμων, στις έναντι αυτών αναγραφόμενες περιοχές της Πρωτοβάθμιας/Δευτεροβάθμιας Εκπαίδευσης, με διετή δοκιμαστική θητεία, με τον εισαγωγικό βαθμό και με το εισαγωγικό για κάθε κλάδο μισθολογικό κλιμάκιο και τίθενται στη διάθεση των οικείων Διευθύνσεων Εκπαίδευσης</w:t>
      </w:r>
    </w:p>
    <w:p w:rsidR="00303EA2" w:rsidRPr="00DC2652" w:rsidRDefault="00303EA2" w:rsidP="00AB24F9">
      <w:pPr>
        <w:numPr>
          <w:ilvl w:val="0"/>
          <w:numId w:val="1"/>
        </w:numPr>
        <w:tabs>
          <w:tab w:val="clear" w:pos="645"/>
        </w:tabs>
        <w:ind w:left="-142" w:right="-567" w:hanging="284"/>
        <w:jc w:val="both"/>
        <w:rPr>
          <w:rFonts w:asciiTheme="minorHAnsi" w:eastAsiaTheme="minorHAnsi" w:hAnsiTheme="minorHAnsi" w:cs="MyriadPro-Regular"/>
          <w:sz w:val="14"/>
          <w:szCs w:val="14"/>
          <w:lang w:eastAsia="en-US"/>
        </w:rPr>
      </w:pPr>
      <w:r w:rsidRPr="00DC2652">
        <w:rPr>
          <w:rFonts w:asciiTheme="minorHAnsi" w:eastAsiaTheme="minorHAnsi" w:hAnsiTheme="minorHAnsi" w:cs="MyriadPro-Regular"/>
          <w:sz w:val="14"/>
          <w:szCs w:val="14"/>
          <w:lang w:eastAsia="en-US"/>
        </w:rPr>
        <w:t xml:space="preserve">Το </w:t>
      </w:r>
      <w:r w:rsidRPr="00DC2652">
        <w:rPr>
          <w:rFonts w:asciiTheme="minorHAnsi" w:eastAsiaTheme="minorHAnsi" w:hAnsiTheme="minorHAnsi" w:cs="MyriadPro-Regular"/>
          <w:b/>
          <w:sz w:val="14"/>
          <w:szCs w:val="14"/>
          <w:lang w:eastAsia="en-US"/>
        </w:rPr>
        <w:t>ΦΕΚ 2066 τ.Γ΄/16-08-2023</w:t>
      </w:r>
      <w:r w:rsidRPr="00DC2652">
        <w:rPr>
          <w:rFonts w:asciiTheme="minorHAnsi" w:eastAsiaTheme="minorHAnsi" w:hAnsiTheme="minorHAnsi" w:cs="MyriadPro-Regular"/>
          <w:sz w:val="14"/>
          <w:szCs w:val="14"/>
          <w:lang w:eastAsia="en-US"/>
        </w:rPr>
        <w:t xml:space="preserve"> σύμφωνα με το οποίο </w:t>
      </w:r>
      <w:r w:rsidRPr="00DC2652">
        <w:rPr>
          <w:rFonts w:asciiTheme="minorHAnsi" w:hAnsiTheme="minorHAnsi"/>
          <w:sz w:val="14"/>
          <w:szCs w:val="14"/>
        </w:rPr>
        <w:t xml:space="preserve">διορίστηκαν εκπαιδευτικοί κλάδων/ειδικοτήτων </w:t>
      </w:r>
      <w:r w:rsidR="00A77EBA" w:rsidRPr="00DC2652">
        <w:rPr>
          <w:rFonts w:asciiTheme="minorHAnsi" w:eastAsiaTheme="minorHAnsi" w:hAnsiTheme="minorHAnsi" w:cs="MyriadPro-Regular"/>
          <w:sz w:val="14"/>
          <w:szCs w:val="14"/>
          <w:lang w:eastAsia="en-US"/>
        </w:rPr>
        <w:t>ΠΕ79.01 Μουσικής Επιστήμης, σε θέσεις μονίμων, ανά Μουσική Ειδίκευση, στα έναντι αυτών αναγραφόμενα Μουσικά Σχολεία της επικράτειας, με διετή δοκιμαστική θητεία, με τον εισαγωγικό βαθμό και με το εισαγωγικό μισθολογικό κλιμάκιο και τίθενται στη διάθεση των οικείων Διευθύνσεων Εκπαίδευσης καθώς και κλάδων/ειδικοτήτων ΠΕ01, ΠΕ02, ΠΕ03, ΠΕ04.01, ΠΕ04.02, ΠΕ04.04, ΠΕ04.05,ΠΕ06, ΠΕ08, ΠΕ11, ΠΕ60/61, ΠΕ70/71, ΠΕ78, ΠΕ79.01,ΠΕ80, ΠΕ81, ΠΕ82, ΠΕ84, ΠΕ85, ΠΕ86, ΠΕ87.03, ΠΕ87.06,ΠΕ87.08, ΠΕ87.09, ΠΕ88.01, ΠΕ88.02, ΠΕ88.03, ΠΕ88.04,ΠΕ88.05, ΠΕ89.01, ΠΕ89.02, ΠΕ91.01 και ΤΕ01.19, σε θέσεις μονίμων, στις έναντι αυτών αναγραφόμενες περιοχές της Πρωτοβάθμιας/Δευτεροβάθμιας Εκπαίδευσης, με διετή δοκιμαστική θητεία, με τον εισαγωγικό βαθμό και με το εισαγωγικό για κάθε κλάδο μισθολογικό κλιμάκιο και τίθενται στη διάθεση των οικείων Διευθύνσεων Εκπαίδευσης.</w:t>
      </w:r>
    </w:p>
    <w:p w:rsidR="00AB235A" w:rsidRPr="00DC2652" w:rsidRDefault="00AB235A" w:rsidP="00AB24F9">
      <w:pPr>
        <w:pStyle w:val="a3"/>
        <w:numPr>
          <w:ilvl w:val="0"/>
          <w:numId w:val="1"/>
        </w:numPr>
        <w:tabs>
          <w:tab w:val="clear" w:pos="645"/>
        </w:tabs>
        <w:autoSpaceDE w:val="0"/>
        <w:autoSpaceDN w:val="0"/>
        <w:adjustRightInd w:val="0"/>
        <w:ind w:left="-142" w:right="-567" w:hanging="284"/>
        <w:jc w:val="both"/>
        <w:rPr>
          <w:rFonts w:asciiTheme="minorHAnsi" w:hAnsiTheme="minorHAnsi"/>
          <w:sz w:val="14"/>
          <w:szCs w:val="14"/>
        </w:rPr>
      </w:pPr>
      <w:r w:rsidRPr="00DC2652">
        <w:rPr>
          <w:rFonts w:asciiTheme="minorHAnsi" w:hAnsiTheme="minorHAnsi"/>
          <w:sz w:val="14"/>
          <w:szCs w:val="14"/>
        </w:rPr>
        <w:t>Την υπ’</w:t>
      </w:r>
      <w:r w:rsidR="00A77EBA" w:rsidRPr="00DC2652">
        <w:rPr>
          <w:rFonts w:asciiTheme="minorHAnsi" w:hAnsiTheme="minorHAnsi"/>
          <w:sz w:val="14"/>
          <w:szCs w:val="14"/>
        </w:rPr>
        <w:t xml:space="preserve"> </w:t>
      </w:r>
      <w:proofErr w:type="spellStart"/>
      <w:r w:rsidRPr="00DC2652">
        <w:rPr>
          <w:rFonts w:asciiTheme="minorHAnsi" w:hAnsiTheme="minorHAnsi"/>
          <w:sz w:val="14"/>
          <w:szCs w:val="14"/>
        </w:rPr>
        <w:t>αριθμ</w:t>
      </w:r>
      <w:proofErr w:type="spellEnd"/>
      <w:r w:rsidRPr="00DC2652">
        <w:rPr>
          <w:rFonts w:asciiTheme="minorHAnsi" w:hAnsiTheme="minorHAnsi"/>
          <w:sz w:val="14"/>
          <w:szCs w:val="14"/>
        </w:rPr>
        <w:t>.</w:t>
      </w:r>
      <w:r w:rsidR="00A77EBA" w:rsidRPr="00DC2652">
        <w:rPr>
          <w:rFonts w:asciiTheme="minorHAnsi" w:hAnsiTheme="minorHAnsi"/>
          <w:sz w:val="14"/>
          <w:szCs w:val="14"/>
        </w:rPr>
        <w:t xml:space="preserve"> </w:t>
      </w:r>
      <w:r w:rsidR="00A77EBA" w:rsidRPr="00DC2652">
        <w:rPr>
          <w:rFonts w:asciiTheme="minorHAnsi" w:hAnsiTheme="minorHAnsi"/>
          <w:b/>
          <w:sz w:val="14"/>
          <w:szCs w:val="14"/>
        </w:rPr>
        <w:t>91194/ΓΔ5/ΕΞ. ΕΠΕΙΓΟΝ/17-08-2023</w:t>
      </w:r>
      <w:r w:rsidRPr="00DC2652">
        <w:rPr>
          <w:rFonts w:asciiTheme="minorHAnsi" w:hAnsiTheme="minorHAnsi"/>
          <w:sz w:val="14"/>
          <w:szCs w:val="14"/>
        </w:rPr>
        <w:t xml:space="preserve"> εγκύκλιο του ΥΠΑΙΘ</w:t>
      </w:r>
      <w:r w:rsidR="00A77EBA" w:rsidRPr="00DC2652">
        <w:rPr>
          <w:rFonts w:asciiTheme="minorHAnsi" w:hAnsiTheme="minorHAnsi"/>
          <w:sz w:val="14"/>
          <w:szCs w:val="14"/>
        </w:rPr>
        <w:t>ΑΘ</w:t>
      </w:r>
      <w:r w:rsidRPr="00DC2652">
        <w:rPr>
          <w:rFonts w:asciiTheme="minorHAnsi" w:hAnsiTheme="minorHAnsi"/>
          <w:sz w:val="14"/>
          <w:szCs w:val="14"/>
        </w:rPr>
        <w:t>, με θέμα «</w:t>
      </w:r>
      <w:r w:rsidR="00A77EBA" w:rsidRPr="00DC2652">
        <w:rPr>
          <w:rFonts w:asciiTheme="minorHAnsi" w:hAnsiTheme="minorHAnsi"/>
          <w:sz w:val="14"/>
          <w:szCs w:val="14"/>
        </w:rPr>
        <w:t>Διευκρινιστικές οδηγίες σχετικά με την ανάληψη υπηρεσίας των νεοδιόριστων εκπαιδευτικών και μελών ΕΕΠ»</w:t>
      </w:r>
    </w:p>
    <w:p w:rsidR="00AB235A" w:rsidRPr="00DC2652" w:rsidRDefault="00AB235A" w:rsidP="00AB24F9">
      <w:pPr>
        <w:pStyle w:val="a3"/>
        <w:numPr>
          <w:ilvl w:val="0"/>
          <w:numId w:val="1"/>
        </w:numPr>
        <w:tabs>
          <w:tab w:val="clear" w:pos="645"/>
        </w:tabs>
        <w:autoSpaceDE w:val="0"/>
        <w:autoSpaceDN w:val="0"/>
        <w:adjustRightInd w:val="0"/>
        <w:ind w:left="-142" w:right="-567" w:hanging="284"/>
        <w:jc w:val="both"/>
        <w:rPr>
          <w:rFonts w:asciiTheme="minorHAnsi" w:hAnsiTheme="minorHAnsi"/>
          <w:sz w:val="14"/>
          <w:szCs w:val="14"/>
        </w:rPr>
      </w:pPr>
      <w:r w:rsidRPr="00DC2652">
        <w:rPr>
          <w:rFonts w:asciiTheme="minorHAnsi" w:hAnsiTheme="minorHAnsi"/>
          <w:sz w:val="14"/>
          <w:szCs w:val="14"/>
        </w:rPr>
        <w:t>Την υπ’αριθμ.100252/Ε2/12-08-2021 εγκύκλιο του ΥΠΑΙΘ, με θέμα «Οδηγίες για την προσωρινή τοποθέτηση των νεοδιόριστων εκπαιδευτικών της Γενικής Εκπαίδευσης και των μεταταγμένων εκπαιδευτικών».</w:t>
      </w:r>
    </w:p>
    <w:p w:rsidR="00AB235A" w:rsidRPr="00DC2652" w:rsidRDefault="00AB235A" w:rsidP="00AB24F9">
      <w:pPr>
        <w:pStyle w:val="Web"/>
        <w:numPr>
          <w:ilvl w:val="0"/>
          <w:numId w:val="1"/>
        </w:numPr>
        <w:tabs>
          <w:tab w:val="clear" w:pos="645"/>
        </w:tabs>
        <w:spacing w:before="0" w:beforeAutospacing="0" w:after="0" w:afterAutospacing="0"/>
        <w:ind w:left="-142" w:right="-567" w:hanging="284"/>
        <w:jc w:val="both"/>
        <w:rPr>
          <w:rFonts w:asciiTheme="minorHAnsi" w:hAnsiTheme="minorHAnsi"/>
          <w:sz w:val="14"/>
          <w:szCs w:val="14"/>
        </w:rPr>
      </w:pPr>
      <w:r w:rsidRPr="00DC2652">
        <w:rPr>
          <w:rFonts w:asciiTheme="minorHAnsi" w:hAnsiTheme="minorHAnsi"/>
          <w:sz w:val="14"/>
          <w:szCs w:val="14"/>
        </w:rPr>
        <w:t>Το αρ. 11 του Π.Δ. 1/2003 «Αρμοδιότητες ΠΥΣΠΕ»</w:t>
      </w:r>
    </w:p>
    <w:p w:rsidR="00AB235A" w:rsidRPr="00DC2652" w:rsidRDefault="00AB235A" w:rsidP="00AB24F9">
      <w:pPr>
        <w:pStyle w:val="Web"/>
        <w:numPr>
          <w:ilvl w:val="0"/>
          <w:numId w:val="1"/>
        </w:numPr>
        <w:tabs>
          <w:tab w:val="clear" w:pos="645"/>
        </w:tabs>
        <w:spacing w:before="0" w:beforeAutospacing="0" w:after="0" w:afterAutospacing="0"/>
        <w:ind w:left="-142" w:right="-567" w:hanging="284"/>
        <w:jc w:val="both"/>
        <w:rPr>
          <w:rFonts w:asciiTheme="minorHAnsi" w:hAnsiTheme="minorHAnsi"/>
          <w:sz w:val="14"/>
          <w:szCs w:val="14"/>
        </w:rPr>
      </w:pPr>
      <w:r w:rsidRPr="00DC2652">
        <w:rPr>
          <w:rFonts w:asciiTheme="minorHAnsi" w:hAnsiTheme="minorHAnsi"/>
          <w:sz w:val="14"/>
          <w:szCs w:val="14"/>
        </w:rPr>
        <w:t>Το άρθρο 3 του ΠΔ 154/1996 (ΦΕΚ Α’115), όπως αντικαταστάθηκε από το άρθρο 2 του ΠΔ 144/1997 (ΦΕΚ Α`127), σε συνδυασμό με τις διατάξεις της παρ. 3Α του άρθρου 16 του ν. 3699/08 (ΦΕΚ Α’199), όπως προστέθηκε με το άρθρο 48 του Ν. 4692/2020 (ΦΕΚ Α’111): «…</w:t>
      </w:r>
      <w:r w:rsidRPr="00DC2652">
        <w:rPr>
          <w:rFonts w:asciiTheme="minorHAnsi" w:hAnsiTheme="minorHAnsi"/>
          <w:i/>
          <w:iCs/>
          <w:sz w:val="14"/>
          <w:szCs w:val="14"/>
        </w:rPr>
        <w:t xml:space="preserve">οι προϊστάμενοι των Διευθύνσεων ανακοινώνουν τις κενές θέσεις των σχολείων και καλούν τους </w:t>
      </w:r>
      <w:proofErr w:type="spellStart"/>
      <w:r w:rsidRPr="00DC2652">
        <w:rPr>
          <w:rFonts w:asciiTheme="minorHAnsi" w:hAnsiTheme="minorHAnsi"/>
          <w:i/>
          <w:iCs/>
          <w:sz w:val="14"/>
          <w:szCs w:val="14"/>
        </w:rPr>
        <w:t>νεοδιορισθέντες</w:t>
      </w:r>
      <w:proofErr w:type="spellEnd"/>
      <w:r w:rsidRPr="00DC2652">
        <w:rPr>
          <w:rFonts w:asciiTheme="minorHAnsi" w:hAnsiTheme="minorHAnsi"/>
          <w:i/>
          <w:iCs/>
          <w:sz w:val="14"/>
          <w:szCs w:val="14"/>
        </w:rPr>
        <w:t xml:space="preserve"> να υποβάλουν δήλωση προτίμησης προσωρινής τοποθέτησης σε ένα ή περισσότερα σχολεία της περιοχής διορισμού…». </w:t>
      </w:r>
      <w:r w:rsidRPr="00DC2652">
        <w:rPr>
          <w:rFonts w:asciiTheme="minorHAnsi" w:hAnsiTheme="minorHAnsi"/>
          <w:sz w:val="14"/>
          <w:szCs w:val="14"/>
        </w:rPr>
        <w:t>(ΠΔ 144/1997)</w:t>
      </w:r>
      <w:r w:rsidRPr="00DC2652">
        <w:rPr>
          <w:rFonts w:asciiTheme="minorHAnsi" w:hAnsiTheme="minorHAnsi"/>
          <w:i/>
          <w:iCs/>
          <w:sz w:val="14"/>
          <w:szCs w:val="14"/>
        </w:rPr>
        <w:t xml:space="preserve">. </w:t>
      </w:r>
      <w:r w:rsidRPr="00DC2652">
        <w:rPr>
          <w:rFonts w:asciiTheme="minorHAnsi" w:hAnsiTheme="minorHAnsi"/>
          <w:sz w:val="14"/>
          <w:szCs w:val="14"/>
        </w:rPr>
        <w:t>«</w:t>
      </w:r>
      <w:r w:rsidRPr="00DC2652">
        <w:rPr>
          <w:rFonts w:asciiTheme="minorHAnsi" w:hAnsiTheme="minorHAnsi"/>
          <w:i/>
          <w:iCs/>
          <w:sz w:val="14"/>
          <w:szCs w:val="14"/>
        </w:rPr>
        <w:t>Οι τοποθετήσεις σε θέσεις των Τμημάτων Ένταξης πραγματοποιούνται μετά την κάλυψη όλων των κενών στις Σχολικές Μονάδες Ειδικής Αγωγής και Εκπαίδευσης (Σ.Μ.Ε.Α.Ε.) της οικείας περιοχής μετάθεσης. Αν οι εκπαιδευτικοί δεν υποβάλλουν αίτηση προτίμησης για τις Σ.Μ.Ε.Α.Ε., κατατάσσονται σε σειρά με βάση τις λιγότερες μονάδες μετάθεσης. Οι Σ.Μ.Ε.Α.Ε., στις οποίες υπάρχουν κενά, κατατάσσονται σε σειρά με βάση τις περισσότερες μονάδες συνθηκών διαβίωσης. Κατόπιν αυτού, τοποθετούνται υποχρεωτικά οι εκπαιδευτικοί που έχουν τις λιγότερες μονάδες μετάθεσης στις Σ.Μ.Ε.Α.Ε. με τις περισσότερες μονάδες συνθηκών διαβίωσης. Στη συνέχεια εξετάζονται οι προτιμήσεις για τοποθέτηση σε θέσεις των Τμημάτων Ένταξης</w:t>
      </w:r>
      <w:r w:rsidRPr="00DC2652">
        <w:rPr>
          <w:rFonts w:asciiTheme="minorHAnsi" w:hAnsiTheme="minorHAnsi"/>
          <w:sz w:val="14"/>
          <w:szCs w:val="14"/>
        </w:rPr>
        <w:t xml:space="preserve">». (ν. 4692/2020 άρθρο 48) </w:t>
      </w:r>
      <w:r w:rsidRPr="00DC2652">
        <w:rPr>
          <w:rFonts w:asciiTheme="minorHAnsi" w:hAnsiTheme="minorHAnsi"/>
          <w:i/>
          <w:iCs/>
          <w:sz w:val="14"/>
          <w:szCs w:val="14"/>
        </w:rPr>
        <w:t xml:space="preserve">3. </w:t>
      </w:r>
      <w:r w:rsidRPr="00DC2652">
        <w:rPr>
          <w:rFonts w:asciiTheme="minorHAnsi" w:hAnsiTheme="minorHAnsi"/>
          <w:sz w:val="14"/>
          <w:szCs w:val="14"/>
        </w:rPr>
        <w:t>«</w:t>
      </w:r>
      <w:r w:rsidRPr="00DC2652">
        <w:rPr>
          <w:rFonts w:asciiTheme="minorHAnsi" w:hAnsiTheme="minorHAnsi"/>
          <w:i/>
          <w:iCs/>
          <w:sz w:val="14"/>
          <w:szCs w:val="14"/>
        </w:rPr>
        <w:t>Σε περίπτωση που οι ίδιες θέσεις ζητούνται από περισσότερους υποψήφιους προτιμώνται κατά σειρά όσοι έχουν τις περισσότερες μονάδες τοποθέτησης από οικογενειακούς λόγους, συνυπηρέτηση και εντοπιότητα, όπως αυτές καθορίζονται από τις διατάξεις που ισχύουν για τις μεταθέσεις και τοποθετήσεις εκπαιδευτικών</w:t>
      </w:r>
      <w:r w:rsidRPr="00DC2652">
        <w:rPr>
          <w:rFonts w:asciiTheme="minorHAnsi" w:hAnsiTheme="minorHAnsi"/>
          <w:sz w:val="14"/>
          <w:szCs w:val="14"/>
        </w:rPr>
        <w:t xml:space="preserve">». (ΠΔ 144/1997) </w:t>
      </w:r>
      <w:r w:rsidRPr="00DC2652">
        <w:rPr>
          <w:rFonts w:asciiTheme="minorHAnsi" w:hAnsiTheme="minorHAnsi"/>
          <w:i/>
          <w:iCs/>
          <w:sz w:val="14"/>
          <w:szCs w:val="14"/>
        </w:rPr>
        <w:t xml:space="preserve">4. «Οι ανωτέρω </w:t>
      </w:r>
      <w:proofErr w:type="spellStart"/>
      <w:r w:rsidRPr="00DC2652">
        <w:rPr>
          <w:rFonts w:asciiTheme="minorHAnsi" w:hAnsiTheme="minorHAnsi"/>
          <w:i/>
          <w:iCs/>
          <w:sz w:val="14"/>
          <w:szCs w:val="14"/>
        </w:rPr>
        <w:t>εκπ</w:t>
      </w:r>
      <w:proofErr w:type="spellEnd"/>
      <w:r w:rsidRPr="00DC2652">
        <w:rPr>
          <w:rFonts w:asciiTheme="minorHAnsi" w:hAnsiTheme="minorHAnsi"/>
          <w:i/>
          <w:iCs/>
          <w:sz w:val="14"/>
          <w:szCs w:val="14"/>
        </w:rPr>
        <w:t>/</w:t>
      </w:r>
      <w:proofErr w:type="spellStart"/>
      <w:r w:rsidRPr="00DC2652">
        <w:rPr>
          <w:rFonts w:asciiTheme="minorHAnsi" w:hAnsiTheme="minorHAnsi"/>
          <w:i/>
          <w:iCs/>
          <w:sz w:val="14"/>
          <w:szCs w:val="14"/>
        </w:rPr>
        <w:t>κοί</w:t>
      </w:r>
      <w:proofErr w:type="spellEnd"/>
      <w:r w:rsidRPr="00DC2652">
        <w:rPr>
          <w:rFonts w:asciiTheme="minorHAnsi" w:hAnsiTheme="minorHAnsi"/>
          <w:i/>
          <w:iCs/>
          <w:sz w:val="14"/>
          <w:szCs w:val="14"/>
        </w:rPr>
        <w:t xml:space="preserve"> τοποθετούνται οριστικά σύμφωνα με την διαδικασία των μεταθέσεων μέσα στην ίδια περιοχή και τις διατάξεις του άρθρου 46 παράγραφο 6 του Ν.2413/1996» </w:t>
      </w:r>
      <w:r w:rsidRPr="00DC2652">
        <w:rPr>
          <w:rFonts w:asciiTheme="minorHAnsi" w:hAnsiTheme="minorHAnsi"/>
          <w:sz w:val="14"/>
          <w:szCs w:val="14"/>
        </w:rPr>
        <w:t xml:space="preserve">(ΠΔ 144/1997) </w:t>
      </w:r>
      <w:r w:rsidRPr="00DC2652">
        <w:rPr>
          <w:rFonts w:asciiTheme="minorHAnsi" w:hAnsiTheme="minorHAnsi"/>
          <w:i/>
          <w:iCs/>
          <w:sz w:val="14"/>
          <w:szCs w:val="14"/>
        </w:rPr>
        <w:t xml:space="preserve">5. «…Οι εκπαιδευτικοί που τοποθετούνται οριστικά, ύστερα από πρόταση του περιφερειακού συμβουλίου, σε σχολεία της περιοχής μετάθεσης, τα οποία δεν είχαν περιλάβει στις προτιμήσεις τους, έχουν δικαίωμα υποβολής αίτησης από το επόμενο σχολικό έτος για βελτίωση της τοποθέτησής τους για σχολεία της ίδιας ή άλλης περιοχής μετάθεσης μόνο του ίδιου νομού και συγκρίνονται με τους λοιπούς εκπαιδευτικούς» </w:t>
      </w:r>
      <w:r w:rsidRPr="00DC2652">
        <w:rPr>
          <w:rFonts w:asciiTheme="minorHAnsi" w:hAnsiTheme="minorHAnsi"/>
          <w:sz w:val="14"/>
          <w:szCs w:val="14"/>
        </w:rPr>
        <w:t xml:space="preserve">[παρ. 6 του άρθρου 46 του Ν.2413/1996, όπως αντικαταστάθηκε από την παρ. 9 του άρθρου 8 του Ν. 2817/2000 (ΦΕΚ Α’78)] </w:t>
      </w:r>
    </w:p>
    <w:p w:rsidR="00AB235A" w:rsidRPr="00DC2652" w:rsidRDefault="00AB235A" w:rsidP="00AB24F9">
      <w:pPr>
        <w:pStyle w:val="Web"/>
        <w:numPr>
          <w:ilvl w:val="0"/>
          <w:numId w:val="1"/>
        </w:numPr>
        <w:tabs>
          <w:tab w:val="clear" w:pos="645"/>
        </w:tabs>
        <w:spacing w:before="0" w:beforeAutospacing="0" w:after="0" w:afterAutospacing="0"/>
        <w:ind w:left="-142" w:right="-567" w:hanging="284"/>
        <w:jc w:val="both"/>
        <w:rPr>
          <w:rFonts w:asciiTheme="minorHAnsi" w:hAnsiTheme="minorHAnsi"/>
          <w:sz w:val="14"/>
          <w:szCs w:val="14"/>
        </w:rPr>
      </w:pPr>
      <w:r w:rsidRPr="00DC2652">
        <w:rPr>
          <w:rFonts w:asciiTheme="minorHAnsi" w:hAnsiTheme="minorHAnsi"/>
          <w:sz w:val="14"/>
          <w:szCs w:val="14"/>
        </w:rPr>
        <w:t xml:space="preserve">Το αρ. 55 του Ν. 4653/2020 «Τροποποίηση του ΠΔ 50/1996 : Στο άρθρο 13 του </w:t>
      </w:r>
      <w:proofErr w:type="spellStart"/>
      <w:r w:rsidRPr="00DC2652">
        <w:rPr>
          <w:rFonts w:asciiTheme="minorHAnsi" w:hAnsiTheme="minorHAnsi"/>
          <w:sz w:val="14"/>
          <w:szCs w:val="14"/>
        </w:rPr>
        <w:t>π.δ</w:t>
      </w:r>
      <w:proofErr w:type="spellEnd"/>
      <w:r w:rsidRPr="00DC2652">
        <w:rPr>
          <w:rFonts w:asciiTheme="minorHAnsi" w:hAnsiTheme="minorHAnsi"/>
          <w:sz w:val="14"/>
          <w:szCs w:val="14"/>
        </w:rPr>
        <w:t xml:space="preserve">. </w:t>
      </w:r>
      <w:r w:rsidRPr="00DC2652">
        <w:rPr>
          <w:rStyle w:val="highlight"/>
          <w:rFonts w:asciiTheme="minorHAnsi" w:hAnsiTheme="minorHAnsi"/>
          <w:sz w:val="14"/>
          <w:szCs w:val="14"/>
        </w:rPr>
        <w:t>50</w:t>
      </w:r>
      <w:r w:rsidRPr="00DC2652">
        <w:rPr>
          <w:rFonts w:asciiTheme="minorHAnsi" w:hAnsiTheme="minorHAnsi"/>
          <w:sz w:val="14"/>
          <w:szCs w:val="14"/>
        </w:rPr>
        <w:t>/1996 (Α΄ 45) προστίθεται δεύτερη παράγραφος ως εξής: «Η προτεραιότητα για τις μεταθέσεις των εκπαιδευτικών της προηγούμενης παραγράφου ισχύει τόσο για τις μεταθέσεις από περιοχή σε περιοχή μετάθεσης όσο και για τις μεταθέσεις και τοποθετήσεις εντός της ίδιας περιοχής.»</w:t>
      </w:r>
    </w:p>
    <w:p w:rsidR="00AB235A" w:rsidRPr="00DC2652" w:rsidRDefault="00AB235A" w:rsidP="00AB24F9">
      <w:pPr>
        <w:pStyle w:val="Web"/>
        <w:numPr>
          <w:ilvl w:val="0"/>
          <w:numId w:val="1"/>
        </w:numPr>
        <w:tabs>
          <w:tab w:val="clear" w:pos="645"/>
        </w:tabs>
        <w:spacing w:before="0" w:beforeAutospacing="0" w:after="0" w:afterAutospacing="0"/>
        <w:ind w:left="-142" w:right="-567" w:hanging="284"/>
        <w:jc w:val="both"/>
        <w:rPr>
          <w:rFonts w:asciiTheme="minorHAnsi" w:hAnsiTheme="minorHAnsi"/>
          <w:sz w:val="14"/>
          <w:szCs w:val="14"/>
        </w:rPr>
      </w:pPr>
      <w:r w:rsidRPr="00DC2652">
        <w:rPr>
          <w:rFonts w:asciiTheme="minorHAnsi" w:hAnsiTheme="minorHAnsi"/>
          <w:sz w:val="14"/>
          <w:szCs w:val="14"/>
        </w:rPr>
        <w:t xml:space="preserve">Την αρ. ΣΤ5/56/2000 Υπουργική Απόφαση «Μεταβίβαση δικαιώματος υπογραφής ‘ΜΕ ΕΝΤΟΛΗ ΥΠΟΥΡΓΟΥ’ στους </w:t>
      </w:r>
      <w:proofErr w:type="spellStart"/>
      <w:r w:rsidRPr="00DC2652">
        <w:rPr>
          <w:rFonts w:asciiTheme="minorHAnsi" w:hAnsiTheme="minorHAnsi"/>
          <w:sz w:val="14"/>
          <w:szCs w:val="14"/>
        </w:rPr>
        <w:t>Πρ</w:t>
      </w:r>
      <w:proofErr w:type="spellEnd"/>
      <w:r w:rsidRPr="00DC2652">
        <w:rPr>
          <w:rFonts w:asciiTheme="minorHAnsi" w:hAnsiTheme="minorHAnsi"/>
          <w:sz w:val="14"/>
          <w:szCs w:val="14"/>
        </w:rPr>
        <w:t>/νους Δ/</w:t>
      </w:r>
      <w:proofErr w:type="spellStart"/>
      <w:r w:rsidRPr="00DC2652">
        <w:rPr>
          <w:rFonts w:asciiTheme="minorHAnsi" w:hAnsiTheme="minorHAnsi"/>
          <w:sz w:val="14"/>
          <w:szCs w:val="14"/>
        </w:rPr>
        <w:t>νσεων</w:t>
      </w:r>
      <w:proofErr w:type="spellEnd"/>
      <w:r w:rsidRPr="00DC2652">
        <w:rPr>
          <w:rFonts w:asciiTheme="minorHAnsi" w:hAnsiTheme="minorHAnsi"/>
          <w:sz w:val="14"/>
          <w:szCs w:val="14"/>
        </w:rPr>
        <w:t xml:space="preserve"> και Γραφείων Α/</w:t>
      </w:r>
      <w:proofErr w:type="spellStart"/>
      <w:r w:rsidRPr="00DC2652">
        <w:rPr>
          <w:rFonts w:asciiTheme="minorHAnsi" w:hAnsiTheme="minorHAnsi"/>
          <w:sz w:val="14"/>
          <w:szCs w:val="14"/>
        </w:rPr>
        <w:t>θμιας</w:t>
      </w:r>
      <w:proofErr w:type="spellEnd"/>
      <w:r w:rsidRPr="00DC2652">
        <w:rPr>
          <w:rFonts w:asciiTheme="minorHAnsi" w:hAnsiTheme="minorHAnsi"/>
          <w:sz w:val="14"/>
          <w:szCs w:val="14"/>
        </w:rPr>
        <w:t xml:space="preserve"> και Β/</w:t>
      </w:r>
      <w:proofErr w:type="spellStart"/>
      <w:r w:rsidRPr="00DC2652">
        <w:rPr>
          <w:rFonts w:asciiTheme="minorHAnsi" w:hAnsiTheme="minorHAnsi"/>
          <w:sz w:val="14"/>
          <w:szCs w:val="14"/>
        </w:rPr>
        <w:t>θμιας</w:t>
      </w:r>
      <w:proofErr w:type="spellEnd"/>
      <w:r w:rsidRPr="00DC2652">
        <w:rPr>
          <w:rFonts w:asciiTheme="minorHAnsi" w:hAnsiTheme="minorHAnsi"/>
          <w:sz w:val="14"/>
          <w:szCs w:val="14"/>
        </w:rPr>
        <w:t xml:space="preserve"> </w:t>
      </w:r>
      <w:proofErr w:type="spellStart"/>
      <w:r w:rsidRPr="00DC2652">
        <w:rPr>
          <w:rFonts w:asciiTheme="minorHAnsi" w:hAnsiTheme="minorHAnsi"/>
          <w:sz w:val="14"/>
          <w:szCs w:val="14"/>
        </w:rPr>
        <w:t>Εκπ</w:t>
      </w:r>
      <w:proofErr w:type="spellEnd"/>
      <w:r w:rsidRPr="00DC2652">
        <w:rPr>
          <w:rFonts w:asciiTheme="minorHAnsi" w:hAnsiTheme="minorHAnsi"/>
          <w:sz w:val="14"/>
          <w:szCs w:val="14"/>
        </w:rPr>
        <w:t>/σης του Κράτους.</w:t>
      </w:r>
    </w:p>
    <w:p w:rsidR="00AB235A" w:rsidRPr="00DC2652" w:rsidRDefault="00AB235A" w:rsidP="00AB24F9">
      <w:pPr>
        <w:pStyle w:val="Web"/>
        <w:numPr>
          <w:ilvl w:val="0"/>
          <w:numId w:val="1"/>
        </w:numPr>
        <w:tabs>
          <w:tab w:val="clear" w:pos="645"/>
        </w:tabs>
        <w:spacing w:before="0" w:beforeAutospacing="0" w:after="0" w:afterAutospacing="0"/>
        <w:ind w:left="-142" w:right="-567" w:hanging="284"/>
        <w:jc w:val="both"/>
        <w:rPr>
          <w:rFonts w:asciiTheme="minorHAnsi" w:hAnsiTheme="minorHAnsi"/>
          <w:sz w:val="14"/>
          <w:szCs w:val="14"/>
        </w:rPr>
      </w:pPr>
      <w:r w:rsidRPr="00DC2652">
        <w:rPr>
          <w:rFonts w:asciiTheme="minorHAnsi" w:hAnsiTheme="minorHAnsi"/>
          <w:sz w:val="14"/>
          <w:szCs w:val="14"/>
        </w:rPr>
        <w:t xml:space="preserve">Τα Π.Μ. και τις δηλώσεις τοποθέτησης των  Νεοδιόριστων εκπαιδευτικών </w:t>
      </w:r>
    </w:p>
    <w:p w:rsidR="00AB235A" w:rsidRPr="00AB24F9" w:rsidRDefault="00AB235A" w:rsidP="00AB24F9">
      <w:pPr>
        <w:pStyle w:val="Web"/>
        <w:numPr>
          <w:ilvl w:val="0"/>
          <w:numId w:val="1"/>
        </w:numPr>
        <w:tabs>
          <w:tab w:val="clear" w:pos="645"/>
        </w:tabs>
        <w:spacing w:before="0" w:beforeAutospacing="0" w:after="0" w:afterAutospacing="0"/>
        <w:ind w:left="-142" w:right="-567" w:hanging="284"/>
        <w:jc w:val="both"/>
        <w:rPr>
          <w:rFonts w:asciiTheme="minorHAnsi" w:hAnsiTheme="minorHAnsi"/>
          <w:sz w:val="14"/>
          <w:szCs w:val="14"/>
        </w:rPr>
      </w:pPr>
      <w:r w:rsidRPr="00DC2652">
        <w:rPr>
          <w:rFonts w:asciiTheme="minorHAnsi" w:hAnsiTheme="minorHAnsi"/>
          <w:sz w:val="14"/>
          <w:szCs w:val="14"/>
        </w:rPr>
        <w:t>Τις ανάγκες των σχολικών μονάδων της Π.Ε. Λασιθίου.</w:t>
      </w:r>
    </w:p>
    <w:p w:rsidR="00AB24F9" w:rsidRDefault="00AB24F9" w:rsidP="00AB24F9">
      <w:pPr>
        <w:pStyle w:val="Web"/>
        <w:numPr>
          <w:ilvl w:val="0"/>
          <w:numId w:val="1"/>
        </w:numPr>
        <w:tabs>
          <w:tab w:val="clear" w:pos="645"/>
        </w:tabs>
        <w:spacing w:before="0" w:beforeAutospacing="0" w:after="0" w:afterAutospacing="0"/>
        <w:ind w:left="-142" w:right="-567" w:hanging="284"/>
        <w:jc w:val="both"/>
        <w:rPr>
          <w:rFonts w:asciiTheme="minorHAnsi" w:hAnsiTheme="minorHAnsi"/>
          <w:sz w:val="14"/>
          <w:szCs w:val="14"/>
        </w:rPr>
      </w:pPr>
      <w:r>
        <w:rPr>
          <w:rFonts w:asciiTheme="minorHAnsi" w:hAnsiTheme="minorHAnsi"/>
          <w:sz w:val="14"/>
          <w:szCs w:val="14"/>
        </w:rPr>
        <w:t xml:space="preserve">Τη με </w:t>
      </w:r>
      <w:proofErr w:type="spellStart"/>
      <w:r>
        <w:rPr>
          <w:rFonts w:asciiTheme="minorHAnsi" w:hAnsiTheme="minorHAnsi"/>
          <w:sz w:val="14"/>
          <w:szCs w:val="14"/>
        </w:rPr>
        <w:t>αριθμ</w:t>
      </w:r>
      <w:proofErr w:type="spellEnd"/>
      <w:r>
        <w:rPr>
          <w:rFonts w:asciiTheme="minorHAnsi" w:hAnsiTheme="minorHAnsi"/>
          <w:sz w:val="14"/>
          <w:szCs w:val="14"/>
        </w:rPr>
        <w:t>. 11/22-08-2023 Πράξη του ΠΥΣΠΕ Λασιθίου</w:t>
      </w:r>
    </w:p>
    <w:p w:rsidR="00AB24F9" w:rsidRPr="00DC2652" w:rsidRDefault="00AB24F9" w:rsidP="00AB24F9">
      <w:pPr>
        <w:pStyle w:val="Web"/>
        <w:numPr>
          <w:ilvl w:val="0"/>
          <w:numId w:val="1"/>
        </w:numPr>
        <w:tabs>
          <w:tab w:val="clear" w:pos="645"/>
        </w:tabs>
        <w:spacing w:before="0" w:beforeAutospacing="0" w:after="0" w:afterAutospacing="0"/>
        <w:ind w:left="-142" w:right="-567" w:hanging="284"/>
        <w:jc w:val="both"/>
        <w:rPr>
          <w:rFonts w:asciiTheme="minorHAnsi" w:hAnsiTheme="minorHAnsi"/>
          <w:sz w:val="14"/>
          <w:szCs w:val="14"/>
        </w:rPr>
      </w:pPr>
      <w:r>
        <w:rPr>
          <w:rFonts w:asciiTheme="minorHAnsi" w:hAnsiTheme="minorHAnsi"/>
          <w:sz w:val="14"/>
          <w:szCs w:val="14"/>
        </w:rPr>
        <w:t xml:space="preserve">Τη με </w:t>
      </w:r>
      <w:proofErr w:type="spellStart"/>
      <w:r>
        <w:rPr>
          <w:rFonts w:asciiTheme="minorHAnsi" w:hAnsiTheme="minorHAnsi"/>
          <w:sz w:val="14"/>
          <w:szCs w:val="14"/>
        </w:rPr>
        <w:t>αριθμ</w:t>
      </w:r>
      <w:proofErr w:type="spellEnd"/>
      <w:r>
        <w:rPr>
          <w:rFonts w:asciiTheme="minorHAnsi" w:hAnsiTheme="minorHAnsi"/>
          <w:sz w:val="14"/>
          <w:szCs w:val="14"/>
        </w:rPr>
        <w:t>. 12/24-08-2023 Πράξη του ΠΥΣΠΕ Λασιθίου</w:t>
      </w:r>
    </w:p>
    <w:p w:rsidR="007218AD" w:rsidRDefault="007218AD" w:rsidP="00DC2652">
      <w:pPr>
        <w:tabs>
          <w:tab w:val="left" w:pos="1345"/>
        </w:tabs>
        <w:spacing w:line="276" w:lineRule="auto"/>
        <w:ind w:left="142" w:right="-31" w:hanging="142"/>
        <w:jc w:val="both"/>
        <w:rPr>
          <w:rFonts w:asciiTheme="minorHAnsi" w:hAnsiTheme="minorHAnsi"/>
          <w:sz w:val="16"/>
          <w:szCs w:val="16"/>
        </w:rPr>
      </w:pPr>
    </w:p>
    <w:p w:rsidR="00AB24F9" w:rsidRDefault="00AB24F9" w:rsidP="00DC2652">
      <w:pPr>
        <w:tabs>
          <w:tab w:val="left" w:pos="1345"/>
        </w:tabs>
        <w:spacing w:line="276" w:lineRule="auto"/>
        <w:ind w:left="142" w:right="-31" w:hanging="142"/>
        <w:jc w:val="both"/>
        <w:rPr>
          <w:rFonts w:asciiTheme="minorHAnsi" w:hAnsiTheme="minorHAnsi"/>
          <w:sz w:val="16"/>
          <w:szCs w:val="16"/>
        </w:rPr>
      </w:pPr>
    </w:p>
    <w:p w:rsidR="00AB24F9" w:rsidRPr="00AB24F9" w:rsidRDefault="00AB24F9" w:rsidP="00AB24F9">
      <w:pPr>
        <w:tabs>
          <w:tab w:val="left" w:pos="1345"/>
        </w:tabs>
        <w:spacing w:line="276" w:lineRule="auto"/>
        <w:ind w:left="142" w:right="-31" w:hanging="142"/>
        <w:jc w:val="center"/>
        <w:rPr>
          <w:rFonts w:asciiTheme="minorHAnsi" w:hAnsiTheme="minorHAnsi"/>
          <w:b/>
          <w:sz w:val="22"/>
          <w:szCs w:val="22"/>
        </w:rPr>
      </w:pPr>
      <w:r w:rsidRPr="00AB24F9">
        <w:rPr>
          <w:rFonts w:asciiTheme="minorHAnsi" w:hAnsiTheme="minorHAnsi"/>
          <w:b/>
          <w:sz w:val="22"/>
          <w:szCs w:val="22"/>
        </w:rPr>
        <w:lastRenderedPageBreak/>
        <w:t>ΑΠΟΦΑΣΙΖΕΙ</w:t>
      </w:r>
    </w:p>
    <w:p w:rsidR="00940301" w:rsidRDefault="00AB235A" w:rsidP="00DC2652">
      <w:pPr>
        <w:tabs>
          <w:tab w:val="left" w:pos="1345"/>
        </w:tabs>
        <w:spacing w:line="276" w:lineRule="auto"/>
        <w:ind w:right="-31"/>
        <w:jc w:val="both"/>
        <w:rPr>
          <w:rFonts w:asciiTheme="minorHAnsi" w:hAnsiTheme="minorHAnsi"/>
          <w:sz w:val="16"/>
          <w:szCs w:val="16"/>
        </w:rPr>
      </w:pPr>
      <w:r w:rsidRPr="00DC2652">
        <w:rPr>
          <w:rFonts w:asciiTheme="minorHAnsi" w:hAnsiTheme="minorHAnsi"/>
          <w:b/>
          <w:sz w:val="16"/>
          <w:szCs w:val="16"/>
          <w:u w:val="single"/>
        </w:rPr>
        <w:t>Την</w:t>
      </w:r>
      <w:r w:rsidRPr="00DC2652">
        <w:rPr>
          <w:rFonts w:asciiTheme="minorHAnsi" w:hAnsiTheme="minorHAnsi"/>
          <w:sz w:val="16"/>
          <w:szCs w:val="16"/>
        </w:rPr>
        <w:t xml:space="preserve"> </w:t>
      </w:r>
      <w:r w:rsidRPr="00DC2652">
        <w:rPr>
          <w:rFonts w:asciiTheme="minorHAnsi" w:hAnsiTheme="minorHAnsi"/>
          <w:b/>
          <w:sz w:val="16"/>
          <w:szCs w:val="16"/>
          <w:u w:val="single"/>
        </w:rPr>
        <w:t>προσωρινή τοποθέτηση</w:t>
      </w:r>
      <w:r w:rsidRPr="00DC2652">
        <w:rPr>
          <w:rFonts w:asciiTheme="minorHAnsi" w:hAnsiTheme="minorHAnsi"/>
          <w:sz w:val="16"/>
          <w:szCs w:val="16"/>
        </w:rPr>
        <w:t xml:space="preserve"> των νεοδιόριστων </w:t>
      </w:r>
      <w:proofErr w:type="spellStart"/>
      <w:r w:rsidRPr="00DC2652">
        <w:rPr>
          <w:rFonts w:asciiTheme="minorHAnsi" w:hAnsiTheme="minorHAnsi"/>
          <w:sz w:val="16"/>
          <w:szCs w:val="16"/>
        </w:rPr>
        <w:t>εκπ</w:t>
      </w:r>
      <w:proofErr w:type="spellEnd"/>
      <w:r w:rsidRPr="00DC2652">
        <w:rPr>
          <w:rFonts w:asciiTheme="minorHAnsi" w:hAnsiTheme="minorHAnsi"/>
          <w:sz w:val="16"/>
          <w:szCs w:val="16"/>
        </w:rPr>
        <w:t>/</w:t>
      </w:r>
      <w:proofErr w:type="spellStart"/>
      <w:r w:rsidRPr="00DC2652">
        <w:rPr>
          <w:rFonts w:asciiTheme="minorHAnsi" w:hAnsiTheme="minorHAnsi"/>
          <w:sz w:val="16"/>
          <w:szCs w:val="16"/>
        </w:rPr>
        <w:t>κών</w:t>
      </w:r>
      <w:proofErr w:type="spellEnd"/>
      <w:r w:rsidRPr="00DC2652">
        <w:rPr>
          <w:rFonts w:asciiTheme="minorHAnsi" w:hAnsiTheme="minorHAnsi"/>
          <w:sz w:val="16"/>
          <w:szCs w:val="16"/>
        </w:rPr>
        <w:t xml:space="preserve"> σε σχολικές μονάδες αρμοδιότητας της </w:t>
      </w:r>
      <w:r w:rsidR="007218AD" w:rsidRPr="00DC2652">
        <w:rPr>
          <w:rFonts w:asciiTheme="minorHAnsi" w:hAnsiTheme="minorHAnsi"/>
          <w:sz w:val="16"/>
          <w:szCs w:val="16"/>
        </w:rPr>
        <w:t>Δ.</w:t>
      </w:r>
      <w:r w:rsidRPr="00DC2652">
        <w:rPr>
          <w:rFonts w:asciiTheme="minorHAnsi" w:hAnsiTheme="minorHAnsi"/>
          <w:sz w:val="16"/>
          <w:szCs w:val="16"/>
        </w:rPr>
        <w:t xml:space="preserve">Π.Ε. Λασιθίου για κάλυψη υπηρεσιακών αναγκών, για το </w:t>
      </w:r>
      <w:r w:rsidRPr="00DC2652">
        <w:rPr>
          <w:rFonts w:asciiTheme="minorHAnsi" w:hAnsiTheme="minorHAnsi"/>
          <w:b/>
          <w:sz w:val="16"/>
          <w:szCs w:val="16"/>
        </w:rPr>
        <w:t xml:space="preserve"> διδακτικό έτος 202</w:t>
      </w:r>
      <w:r w:rsidR="007218AD" w:rsidRPr="00DC2652">
        <w:rPr>
          <w:rFonts w:asciiTheme="minorHAnsi" w:hAnsiTheme="minorHAnsi"/>
          <w:b/>
          <w:sz w:val="16"/>
          <w:szCs w:val="16"/>
        </w:rPr>
        <w:t>3</w:t>
      </w:r>
      <w:r w:rsidRPr="00DC2652">
        <w:rPr>
          <w:rFonts w:asciiTheme="minorHAnsi" w:hAnsiTheme="minorHAnsi"/>
          <w:b/>
          <w:sz w:val="16"/>
          <w:szCs w:val="16"/>
        </w:rPr>
        <w:t>-202</w:t>
      </w:r>
      <w:r w:rsidR="007218AD" w:rsidRPr="00DC2652">
        <w:rPr>
          <w:rFonts w:asciiTheme="minorHAnsi" w:hAnsiTheme="minorHAnsi"/>
          <w:b/>
          <w:sz w:val="16"/>
          <w:szCs w:val="16"/>
        </w:rPr>
        <w:t>4</w:t>
      </w:r>
      <w:r w:rsidRPr="00DC2652">
        <w:rPr>
          <w:rFonts w:asciiTheme="minorHAnsi" w:hAnsiTheme="minorHAnsi"/>
          <w:b/>
          <w:sz w:val="16"/>
          <w:szCs w:val="16"/>
        </w:rPr>
        <w:t>,</w:t>
      </w:r>
      <w:r w:rsidR="007218AD" w:rsidRPr="00DC2652">
        <w:rPr>
          <w:rFonts w:asciiTheme="minorHAnsi" w:hAnsiTheme="minorHAnsi"/>
          <w:b/>
          <w:sz w:val="16"/>
          <w:szCs w:val="16"/>
        </w:rPr>
        <w:t xml:space="preserve"> ήτοι από 01/09/2023 έως 21/06/2024</w:t>
      </w:r>
      <w:r w:rsidRPr="00DC2652">
        <w:rPr>
          <w:rFonts w:asciiTheme="minorHAnsi" w:hAnsiTheme="minorHAnsi"/>
          <w:b/>
          <w:sz w:val="16"/>
          <w:szCs w:val="16"/>
        </w:rPr>
        <w:t xml:space="preserve">, </w:t>
      </w:r>
      <w:r w:rsidR="00182AFC" w:rsidRPr="00DC2652">
        <w:rPr>
          <w:rFonts w:asciiTheme="minorHAnsi" w:hAnsiTheme="minorHAnsi"/>
          <w:sz w:val="16"/>
          <w:szCs w:val="16"/>
        </w:rPr>
        <w:t xml:space="preserve">όπως φαίνεται </w:t>
      </w:r>
      <w:r w:rsidRPr="00DC2652">
        <w:rPr>
          <w:rFonts w:asciiTheme="minorHAnsi" w:hAnsiTheme="minorHAnsi"/>
          <w:sz w:val="16"/>
          <w:szCs w:val="16"/>
        </w:rPr>
        <w:t>στους παρακάτω πίνακες:</w:t>
      </w:r>
    </w:p>
    <w:p w:rsidR="00940301" w:rsidRPr="00DC2652" w:rsidRDefault="00940301" w:rsidP="00DC2652">
      <w:pPr>
        <w:tabs>
          <w:tab w:val="left" w:pos="1345"/>
        </w:tabs>
        <w:spacing w:line="276" w:lineRule="auto"/>
        <w:ind w:right="-31"/>
        <w:jc w:val="both"/>
        <w:rPr>
          <w:rFonts w:asciiTheme="minorHAnsi" w:hAnsiTheme="minorHAnsi"/>
          <w:sz w:val="16"/>
          <w:szCs w:val="16"/>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5"/>
        <w:gridCol w:w="1735"/>
        <w:gridCol w:w="2000"/>
        <w:gridCol w:w="2403"/>
        <w:gridCol w:w="7272"/>
      </w:tblGrid>
      <w:tr w:rsidR="00007249" w:rsidRPr="00DC2652" w:rsidTr="00965DED">
        <w:trPr>
          <w:trHeight w:val="268"/>
        </w:trPr>
        <w:tc>
          <w:tcPr>
            <w:tcW w:w="5000" w:type="pct"/>
            <w:gridSpan w:val="5"/>
            <w:shd w:val="clear" w:color="000000" w:fill="FDE9D9"/>
            <w:vAlign w:val="center"/>
            <w:hideMark/>
          </w:tcPr>
          <w:p w:rsidR="00007249" w:rsidRPr="00DC2652" w:rsidRDefault="00007249" w:rsidP="00DC2652">
            <w:pPr>
              <w:ind w:left="142" w:right="-31" w:hanging="142"/>
              <w:jc w:val="center"/>
              <w:rPr>
                <w:rFonts w:asciiTheme="minorHAnsi" w:hAnsiTheme="minorHAnsi"/>
                <w:b/>
                <w:bCs/>
                <w:sz w:val="22"/>
                <w:szCs w:val="22"/>
              </w:rPr>
            </w:pPr>
            <w:r w:rsidRPr="00DC2652">
              <w:rPr>
                <w:rFonts w:asciiTheme="minorHAnsi" w:hAnsiTheme="minorHAnsi"/>
                <w:b/>
                <w:bCs/>
                <w:sz w:val="22"/>
                <w:szCs w:val="22"/>
              </w:rPr>
              <w:t>ΠΕ06</w:t>
            </w:r>
          </w:p>
        </w:tc>
      </w:tr>
      <w:tr w:rsidR="00965DED" w:rsidRPr="00DC2652" w:rsidTr="003361CF">
        <w:trPr>
          <w:trHeight w:val="48"/>
        </w:trPr>
        <w:tc>
          <w:tcPr>
            <w:tcW w:w="602" w:type="pct"/>
            <w:shd w:val="clear" w:color="000000" w:fill="FDE9D9"/>
            <w:vAlign w:val="center"/>
            <w:hideMark/>
          </w:tcPr>
          <w:p w:rsidR="00C1530E" w:rsidRPr="00DC2652" w:rsidRDefault="00C1530E" w:rsidP="00DC2652">
            <w:pPr>
              <w:ind w:right="-31"/>
              <w:jc w:val="center"/>
              <w:rPr>
                <w:rFonts w:asciiTheme="minorHAnsi" w:hAnsiTheme="minorHAnsi"/>
                <w:b/>
                <w:bCs/>
                <w:color w:val="000000"/>
                <w:sz w:val="16"/>
                <w:szCs w:val="16"/>
              </w:rPr>
            </w:pPr>
            <w:r w:rsidRPr="00DC2652">
              <w:rPr>
                <w:rFonts w:asciiTheme="minorHAnsi" w:hAnsiTheme="minorHAnsi"/>
                <w:b/>
                <w:bCs/>
                <w:color w:val="000000"/>
                <w:sz w:val="16"/>
                <w:szCs w:val="16"/>
              </w:rPr>
              <w:t>Επώνυμο</w:t>
            </w:r>
          </w:p>
        </w:tc>
        <w:tc>
          <w:tcPr>
            <w:tcW w:w="569" w:type="pct"/>
            <w:shd w:val="clear" w:color="000000" w:fill="FDE9D9"/>
            <w:vAlign w:val="center"/>
            <w:hideMark/>
          </w:tcPr>
          <w:p w:rsidR="00C1530E" w:rsidRPr="00DC2652" w:rsidRDefault="00C1530E" w:rsidP="00DC2652">
            <w:pPr>
              <w:ind w:left="-114" w:right="-103"/>
              <w:jc w:val="center"/>
              <w:rPr>
                <w:rFonts w:asciiTheme="minorHAnsi" w:hAnsiTheme="minorHAnsi"/>
                <w:b/>
                <w:bCs/>
                <w:color w:val="000000"/>
                <w:sz w:val="16"/>
                <w:szCs w:val="16"/>
              </w:rPr>
            </w:pPr>
            <w:r w:rsidRPr="00DC2652">
              <w:rPr>
                <w:rFonts w:asciiTheme="minorHAnsi" w:hAnsiTheme="minorHAnsi"/>
                <w:b/>
                <w:bCs/>
                <w:color w:val="000000"/>
                <w:sz w:val="16"/>
                <w:szCs w:val="16"/>
              </w:rPr>
              <w:t>Όνομα</w:t>
            </w:r>
          </w:p>
        </w:tc>
        <w:tc>
          <w:tcPr>
            <w:tcW w:w="656" w:type="pct"/>
            <w:shd w:val="clear" w:color="000000" w:fill="FDE9D9"/>
            <w:vAlign w:val="center"/>
            <w:hideMark/>
          </w:tcPr>
          <w:p w:rsidR="00C1530E" w:rsidRPr="00DC2652" w:rsidRDefault="00C1530E" w:rsidP="00DC2652">
            <w:pPr>
              <w:ind w:left="-105" w:right="-118"/>
              <w:jc w:val="center"/>
              <w:rPr>
                <w:rFonts w:asciiTheme="minorHAnsi" w:hAnsiTheme="minorHAnsi"/>
                <w:b/>
                <w:bCs/>
                <w:color w:val="000000"/>
                <w:sz w:val="16"/>
                <w:szCs w:val="16"/>
              </w:rPr>
            </w:pPr>
            <w:r w:rsidRPr="00DC2652">
              <w:rPr>
                <w:rFonts w:asciiTheme="minorHAnsi" w:hAnsiTheme="minorHAnsi"/>
                <w:b/>
                <w:bCs/>
                <w:color w:val="000000"/>
                <w:sz w:val="16"/>
                <w:szCs w:val="16"/>
              </w:rPr>
              <w:t>Πατρώνυμο</w:t>
            </w:r>
          </w:p>
        </w:tc>
        <w:tc>
          <w:tcPr>
            <w:tcW w:w="788" w:type="pct"/>
            <w:shd w:val="clear" w:color="000000" w:fill="FDE9D9"/>
            <w:vAlign w:val="center"/>
            <w:hideMark/>
          </w:tcPr>
          <w:p w:rsidR="00C1530E" w:rsidRPr="00DC2652" w:rsidRDefault="00C1530E" w:rsidP="00DC2652">
            <w:pPr>
              <w:ind w:left="-124" w:right="-90" w:firstLine="15"/>
              <w:jc w:val="center"/>
              <w:rPr>
                <w:rFonts w:asciiTheme="minorHAnsi" w:hAnsiTheme="minorHAnsi"/>
                <w:b/>
                <w:bCs/>
                <w:color w:val="000000"/>
                <w:sz w:val="16"/>
                <w:szCs w:val="16"/>
              </w:rPr>
            </w:pPr>
            <w:r w:rsidRPr="00DC2652">
              <w:rPr>
                <w:rFonts w:asciiTheme="minorHAnsi" w:hAnsiTheme="minorHAnsi"/>
                <w:b/>
                <w:bCs/>
                <w:color w:val="000000"/>
                <w:sz w:val="16"/>
                <w:szCs w:val="16"/>
              </w:rPr>
              <w:t>Μόρια τοποθέτησης</w:t>
            </w:r>
          </w:p>
        </w:tc>
        <w:tc>
          <w:tcPr>
            <w:tcW w:w="2385" w:type="pct"/>
            <w:shd w:val="clear" w:color="000000" w:fill="FDE9D9"/>
            <w:vAlign w:val="center"/>
            <w:hideMark/>
          </w:tcPr>
          <w:p w:rsidR="00C1530E" w:rsidRPr="00DC2652" w:rsidRDefault="00C1530E" w:rsidP="00DC2652">
            <w:pPr>
              <w:ind w:left="-109" w:right="-31"/>
              <w:jc w:val="center"/>
              <w:rPr>
                <w:rFonts w:asciiTheme="minorHAnsi" w:hAnsiTheme="minorHAnsi"/>
                <w:b/>
                <w:bCs/>
                <w:color w:val="000000"/>
                <w:sz w:val="16"/>
                <w:szCs w:val="16"/>
              </w:rPr>
            </w:pPr>
            <w:r w:rsidRPr="00DC2652">
              <w:rPr>
                <w:rFonts w:asciiTheme="minorHAnsi" w:hAnsiTheme="minorHAnsi"/>
                <w:b/>
                <w:bCs/>
                <w:color w:val="000000"/>
                <w:sz w:val="16"/>
                <w:szCs w:val="16"/>
              </w:rPr>
              <w:t>Σχολική μονάδα προσωρινής τοποθέτησης</w:t>
            </w:r>
          </w:p>
        </w:tc>
      </w:tr>
      <w:tr w:rsidR="00965DED" w:rsidRPr="00DC2652" w:rsidTr="003361CF">
        <w:trPr>
          <w:trHeight w:val="300"/>
        </w:trPr>
        <w:tc>
          <w:tcPr>
            <w:tcW w:w="602" w:type="pct"/>
            <w:shd w:val="clear" w:color="auto" w:fill="auto"/>
            <w:noWrap/>
            <w:vAlign w:val="center"/>
            <w:hideMark/>
          </w:tcPr>
          <w:p w:rsidR="00C1530E" w:rsidRPr="00DC2652" w:rsidRDefault="00C1530E" w:rsidP="00DC2652">
            <w:pPr>
              <w:ind w:right="-31"/>
              <w:jc w:val="center"/>
              <w:rPr>
                <w:rFonts w:asciiTheme="minorHAnsi" w:hAnsiTheme="minorHAnsi"/>
                <w:color w:val="000000"/>
                <w:sz w:val="16"/>
                <w:szCs w:val="16"/>
              </w:rPr>
            </w:pPr>
            <w:r w:rsidRPr="00DC2652">
              <w:rPr>
                <w:rFonts w:asciiTheme="minorHAnsi" w:hAnsiTheme="minorHAnsi"/>
                <w:color w:val="000000"/>
                <w:sz w:val="16"/>
                <w:szCs w:val="16"/>
              </w:rPr>
              <w:t>ΑΣΦΕΝΤΑΓΑΚΗ</w:t>
            </w:r>
          </w:p>
        </w:tc>
        <w:tc>
          <w:tcPr>
            <w:tcW w:w="569" w:type="pct"/>
            <w:shd w:val="clear" w:color="auto" w:fill="auto"/>
            <w:noWrap/>
            <w:vAlign w:val="center"/>
            <w:hideMark/>
          </w:tcPr>
          <w:p w:rsidR="00C1530E" w:rsidRPr="00DC2652" w:rsidRDefault="00C1530E" w:rsidP="00DC2652">
            <w:pPr>
              <w:ind w:left="-114" w:right="-103"/>
              <w:jc w:val="center"/>
              <w:rPr>
                <w:rFonts w:asciiTheme="minorHAnsi" w:hAnsiTheme="minorHAnsi"/>
                <w:color w:val="000000"/>
                <w:sz w:val="16"/>
                <w:szCs w:val="16"/>
              </w:rPr>
            </w:pPr>
            <w:r w:rsidRPr="00DC2652">
              <w:rPr>
                <w:rFonts w:asciiTheme="minorHAnsi" w:hAnsiTheme="minorHAnsi"/>
                <w:color w:val="000000"/>
                <w:sz w:val="16"/>
                <w:szCs w:val="16"/>
              </w:rPr>
              <w:t>ΜΑΡΙΑ</w:t>
            </w:r>
          </w:p>
        </w:tc>
        <w:tc>
          <w:tcPr>
            <w:tcW w:w="656" w:type="pct"/>
            <w:shd w:val="clear" w:color="auto" w:fill="auto"/>
            <w:noWrap/>
            <w:vAlign w:val="center"/>
            <w:hideMark/>
          </w:tcPr>
          <w:p w:rsidR="00C1530E" w:rsidRPr="00DC2652" w:rsidRDefault="00C1530E" w:rsidP="00DC2652">
            <w:pPr>
              <w:ind w:left="-105" w:right="-118"/>
              <w:jc w:val="center"/>
              <w:rPr>
                <w:rFonts w:asciiTheme="minorHAnsi" w:hAnsiTheme="minorHAnsi"/>
                <w:color w:val="000000"/>
                <w:sz w:val="16"/>
                <w:szCs w:val="16"/>
              </w:rPr>
            </w:pPr>
            <w:r w:rsidRPr="00DC2652">
              <w:rPr>
                <w:rFonts w:asciiTheme="minorHAnsi" w:hAnsiTheme="minorHAnsi"/>
                <w:color w:val="000000"/>
                <w:sz w:val="16"/>
                <w:szCs w:val="16"/>
              </w:rPr>
              <w:t>ΓΕΩΡΓΙΟΣ</w:t>
            </w:r>
          </w:p>
        </w:tc>
        <w:tc>
          <w:tcPr>
            <w:tcW w:w="788" w:type="pct"/>
            <w:shd w:val="clear" w:color="auto" w:fill="auto"/>
            <w:noWrap/>
            <w:vAlign w:val="center"/>
            <w:hideMark/>
          </w:tcPr>
          <w:p w:rsidR="00C1530E" w:rsidRPr="003361CF" w:rsidRDefault="003361CF" w:rsidP="00DC2652">
            <w:pPr>
              <w:ind w:left="-124" w:right="-90" w:firstLine="15"/>
              <w:jc w:val="center"/>
              <w:rPr>
                <w:rFonts w:asciiTheme="minorHAnsi" w:hAnsiTheme="minorHAnsi"/>
                <w:color w:val="000000"/>
                <w:sz w:val="16"/>
                <w:szCs w:val="16"/>
                <w:lang w:val="en-US"/>
              </w:rPr>
            </w:pPr>
            <w:r>
              <w:rPr>
                <w:rFonts w:asciiTheme="minorHAnsi" w:hAnsiTheme="minorHAnsi"/>
                <w:color w:val="000000"/>
                <w:sz w:val="16"/>
                <w:szCs w:val="16"/>
                <w:lang w:val="en-US"/>
              </w:rPr>
              <w:t>18</w:t>
            </w:r>
          </w:p>
        </w:tc>
        <w:tc>
          <w:tcPr>
            <w:tcW w:w="2385" w:type="pct"/>
            <w:shd w:val="clear" w:color="auto" w:fill="auto"/>
            <w:noWrap/>
            <w:vAlign w:val="center"/>
            <w:hideMark/>
          </w:tcPr>
          <w:p w:rsidR="00C1530E" w:rsidRPr="00DC2652" w:rsidRDefault="00E4565C" w:rsidP="00DC2652">
            <w:pPr>
              <w:ind w:left="-109" w:right="-31"/>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3361CF">
              <w:rPr>
                <w:rFonts w:asciiTheme="minorHAnsi" w:hAnsiTheme="minorHAnsi"/>
                <w:color w:val="000000"/>
                <w:sz w:val="16"/>
                <w:szCs w:val="16"/>
              </w:rPr>
              <w:t xml:space="preserve"> </w:t>
            </w:r>
            <w:proofErr w:type="spellStart"/>
            <w:r w:rsidR="003361CF">
              <w:rPr>
                <w:rFonts w:asciiTheme="minorHAnsi" w:hAnsiTheme="minorHAnsi"/>
                <w:color w:val="000000"/>
                <w:sz w:val="16"/>
                <w:szCs w:val="16"/>
              </w:rPr>
              <w:t>Κουτσουρά</w:t>
            </w:r>
            <w:proofErr w:type="spellEnd"/>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right="-31"/>
              <w:jc w:val="center"/>
              <w:rPr>
                <w:rFonts w:asciiTheme="minorHAnsi" w:hAnsiTheme="minorHAnsi"/>
                <w:color w:val="000000"/>
                <w:sz w:val="16"/>
                <w:szCs w:val="16"/>
              </w:rPr>
            </w:pPr>
            <w:r w:rsidRPr="00DC2652">
              <w:rPr>
                <w:rFonts w:asciiTheme="minorHAnsi" w:hAnsiTheme="minorHAnsi"/>
                <w:color w:val="000000"/>
                <w:sz w:val="16"/>
                <w:szCs w:val="16"/>
              </w:rPr>
              <w:t>ΑΥΓΟΥΣΤΙΝΑΚΗ</w:t>
            </w:r>
          </w:p>
        </w:tc>
        <w:tc>
          <w:tcPr>
            <w:tcW w:w="569" w:type="pct"/>
            <w:shd w:val="clear" w:color="auto" w:fill="auto"/>
            <w:noWrap/>
            <w:vAlign w:val="center"/>
            <w:hideMark/>
          </w:tcPr>
          <w:p w:rsidR="00E4565C" w:rsidRPr="00DC2652" w:rsidRDefault="00E4565C" w:rsidP="00DC2652">
            <w:pPr>
              <w:ind w:left="-114" w:right="-103"/>
              <w:jc w:val="center"/>
              <w:rPr>
                <w:rFonts w:asciiTheme="minorHAnsi" w:hAnsiTheme="minorHAnsi"/>
                <w:color w:val="000000"/>
                <w:sz w:val="16"/>
                <w:szCs w:val="16"/>
              </w:rPr>
            </w:pPr>
            <w:r w:rsidRPr="00DC2652">
              <w:rPr>
                <w:rFonts w:asciiTheme="minorHAnsi" w:hAnsiTheme="minorHAnsi"/>
                <w:color w:val="000000"/>
                <w:sz w:val="16"/>
                <w:szCs w:val="16"/>
              </w:rPr>
              <w:t>ΕΛΕΥΘΕΡΙΑ</w:t>
            </w:r>
          </w:p>
        </w:tc>
        <w:tc>
          <w:tcPr>
            <w:tcW w:w="656" w:type="pct"/>
            <w:shd w:val="clear" w:color="auto" w:fill="auto"/>
            <w:noWrap/>
            <w:vAlign w:val="center"/>
            <w:hideMark/>
          </w:tcPr>
          <w:p w:rsidR="00E4565C" w:rsidRPr="00DC2652" w:rsidRDefault="00E4565C" w:rsidP="00DC2652">
            <w:pPr>
              <w:ind w:left="-105" w:right="-118"/>
              <w:jc w:val="center"/>
              <w:rPr>
                <w:rFonts w:asciiTheme="minorHAnsi" w:hAnsiTheme="minorHAnsi"/>
                <w:color w:val="000000"/>
                <w:sz w:val="16"/>
                <w:szCs w:val="16"/>
              </w:rPr>
            </w:pPr>
            <w:r w:rsidRPr="00DC2652">
              <w:rPr>
                <w:rFonts w:asciiTheme="minorHAnsi" w:hAnsiTheme="minorHAnsi"/>
                <w:color w:val="000000"/>
                <w:sz w:val="16"/>
                <w:szCs w:val="16"/>
              </w:rPr>
              <w:t>ΙΩΑΝΝΗΣ</w:t>
            </w:r>
          </w:p>
        </w:tc>
        <w:tc>
          <w:tcPr>
            <w:tcW w:w="788" w:type="pct"/>
            <w:shd w:val="clear" w:color="auto" w:fill="auto"/>
            <w:noWrap/>
            <w:vAlign w:val="center"/>
            <w:hideMark/>
          </w:tcPr>
          <w:p w:rsidR="00E4565C" w:rsidRPr="003361CF" w:rsidRDefault="003361CF" w:rsidP="00DC2652">
            <w:pPr>
              <w:ind w:left="-124" w:right="-90" w:firstLine="15"/>
              <w:jc w:val="center"/>
              <w:rPr>
                <w:rFonts w:asciiTheme="minorHAnsi" w:hAnsiTheme="minorHAnsi"/>
                <w:color w:val="000000"/>
                <w:sz w:val="16"/>
                <w:szCs w:val="16"/>
                <w:lang w:val="en-US"/>
              </w:rPr>
            </w:pPr>
            <w:r>
              <w:rPr>
                <w:rFonts w:asciiTheme="minorHAnsi" w:hAnsiTheme="minorHAnsi"/>
                <w:color w:val="000000"/>
                <w:sz w:val="16"/>
                <w:szCs w:val="16"/>
                <w:lang w:val="en-US"/>
              </w:rPr>
              <w:t>16</w:t>
            </w:r>
          </w:p>
        </w:tc>
        <w:tc>
          <w:tcPr>
            <w:tcW w:w="2385" w:type="pct"/>
            <w:shd w:val="clear" w:color="auto" w:fill="auto"/>
            <w:noWrap/>
            <w:vAlign w:val="center"/>
            <w:hideMark/>
          </w:tcPr>
          <w:p w:rsidR="00E4565C" w:rsidRPr="00DC2652" w:rsidRDefault="00E4565C" w:rsidP="00DC2652">
            <w:pPr>
              <w:ind w:left="-109" w:right="-31"/>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3361CF">
              <w:rPr>
                <w:rFonts w:asciiTheme="minorHAnsi" w:hAnsiTheme="minorHAnsi"/>
                <w:color w:val="000000"/>
                <w:sz w:val="16"/>
                <w:szCs w:val="16"/>
              </w:rPr>
              <w:t xml:space="preserve"> Σφάκας</w:t>
            </w:r>
          </w:p>
        </w:tc>
      </w:tr>
      <w:tr w:rsidR="00E4565C" w:rsidRPr="00DC2652" w:rsidTr="00965DED">
        <w:trPr>
          <w:trHeight w:val="282"/>
        </w:trPr>
        <w:tc>
          <w:tcPr>
            <w:tcW w:w="5000" w:type="pct"/>
            <w:gridSpan w:val="5"/>
            <w:shd w:val="clear" w:color="000000" w:fill="FDE9D9"/>
            <w:vAlign w:val="center"/>
            <w:hideMark/>
          </w:tcPr>
          <w:p w:rsidR="00E4565C" w:rsidRPr="00DC2652" w:rsidRDefault="00E4565C" w:rsidP="00DC2652">
            <w:pPr>
              <w:ind w:left="142" w:right="-31" w:hanging="142"/>
              <w:jc w:val="center"/>
              <w:rPr>
                <w:rFonts w:asciiTheme="minorHAnsi" w:hAnsiTheme="minorHAnsi"/>
                <w:b/>
                <w:bCs/>
                <w:color w:val="000000"/>
                <w:sz w:val="22"/>
                <w:szCs w:val="22"/>
              </w:rPr>
            </w:pPr>
            <w:r w:rsidRPr="00DC2652">
              <w:rPr>
                <w:rFonts w:asciiTheme="minorHAnsi" w:hAnsiTheme="minorHAnsi"/>
                <w:b/>
                <w:bCs/>
                <w:color w:val="000000"/>
                <w:sz w:val="22"/>
                <w:szCs w:val="22"/>
              </w:rPr>
              <w:t>ΠΕ11</w:t>
            </w:r>
          </w:p>
        </w:tc>
      </w:tr>
      <w:tr w:rsidR="00B35FF3" w:rsidRPr="00DC2652" w:rsidTr="003361CF">
        <w:trPr>
          <w:trHeight w:val="309"/>
        </w:trPr>
        <w:tc>
          <w:tcPr>
            <w:tcW w:w="602" w:type="pct"/>
            <w:shd w:val="clear" w:color="000000" w:fill="FDE9D9"/>
            <w:vAlign w:val="center"/>
            <w:hideMark/>
          </w:tcPr>
          <w:p w:rsidR="00E4565C" w:rsidRPr="00DC2652" w:rsidRDefault="00E4565C" w:rsidP="00DC2652">
            <w:pPr>
              <w:ind w:right="-31"/>
              <w:jc w:val="center"/>
              <w:rPr>
                <w:rFonts w:asciiTheme="minorHAnsi" w:hAnsiTheme="minorHAnsi"/>
                <w:b/>
                <w:bCs/>
                <w:color w:val="000000"/>
                <w:sz w:val="16"/>
                <w:szCs w:val="16"/>
              </w:rPr>
            </w:pPr>
            <w:r w:rsidRPr="00DC2652">
              <w:rPr>
                <w:rFonts w:asciiTheme="minorHAnsi" w:hAnsiTheme="minorHAnsi"/>
                <w:b/>
                <w:bCs/>
                <w:color w:val="000000"/>
                <w:sz w:val="16"/>
                <w:szCs w:val="16"/>
              </w:rPr>
              <w:t>Επώνυμο</w:t>
            </w:r>
          </w:p>
        </w:tc>
        <w:tc>
          <w:tcPr>
            <w:tcW w:w="569" w:type="pct"/>
            <w:shd w:val="clear" w:color="000000" w:fill="FDE9D9"/>
            <w:vAlign w:val="center"/>
            <w:hideMark/>
          </w:tcPr>
          <w:p w:rsidR="00E4565C" w:rsidRPr="00DC2652" w:rsidRDefault="00E4565C" w:rsidP="00DC2652">
            <w:pPr>
              <w:ind w:left="-107" w:right="-96" w:hanging="2"/>
              <w:jc w:val="center"/>
              <w:rPr>
                <w:rFonts w:asciiTheme="minorHAnsi" w:hAnsiTheme="minorHAnsi"/>
                <w:b/>
                <w:bCs/>
                <w:color w:val="000000"/>
                <w:sz w:val="16"/>
                <w:szCs w:val="16"/>
              </w:rPr>
            </w:pPr>
            <w:r w:rsidRPr="00DC2652">
              <w:rPr>
                <w:rFonts w:asciiTheme="minorHAnsi" w:hAnsiTheme="minorHAnsi"/>
                <w:b/>
                <w:bCs/>
                <w:color w:val="000000"/>
                <w:sz w:val="16"/>
                <w:szCs w:val="16"/>
              </w:rPr>
              <w:t>Όνομα</w:t>
            </w:r>
          </w:p>
        </w:tc>
        <w:tc>
          <w:tcPr>
            <w:tcW w:w="656" w:type="pct"/>
            <w:shd w:val="clear" w:color="000000" w:fill="FDE9D9"/>
            <w:vAlign w:val="center"/>
            <w:hideMark/>
          </w:tcPr>
          <w:p w:rsidR="00E4565C" w:rsidRPr="00DC2652" w:rsidRDefault="00E4565C" w:rsidP="00DC2652">
            <w:pPr>
              <w:ind w:left="-107" w:right="-31"/>
              <w:jc w:val="center"/>
              <w:rPr>
                <w:rFonts w:asciiTheme="minorHAnsi" w:hAnsiTheme="minorHAnsi"/>
                <w:b/>
                <w:bCs/>
                <w:color w:val="000000"/>
                <w:sz w:val="16"/>
                <w:szCs w:val="16"/>
              </w:rPr>
            </w:pPr>
            <w:r w:rsidRPr="00DC2652">
              <w:rPr>
                <w:rFonts w:asciiTheme="minorHAnsi" w:hAnsiTheme="minorHAnsi"/>
                <w:b/>
                <w:bCs/>
                <w:color w:val="000000"/>
                <w:sz w:val="16"/>
                <w:szCs w:val="16"/>
              </w:rPr>
              <w:t>Πατρώνυμο</w:t>
            </w:r>
          </w:p>
        </w:tc>
        <w:tc>
          <w:tcPr>
            <w:tcW w:w="788" w:type="pct"/>
            <w:shd w:val="clear" w:color="000000" w:fill="FDE9D9"/>
            <w:vAlign w:val="center"/>
            <w:hideMark/>
          </w:tcPr>
          <w:p w:rsidR="00E4565C" w:rsidRPr="00DC2652" w:rsidRDefault="00E4565C" w:rsidP="00DC2652">
            <w:pPr>
              <w:ind w:left="-115" w:right="-106" w:firstLine="4"/>
              <w:jc w:val="center"/>
              <w:rPr>
                <w:rFonts w:asciiTheme="minorHAnsi" w:hAnsiTheme="minorHAnsi"/>
                <w:b/>
                <w:bCs/>
                <w:color w:val="000000"/>
                <w:sz w:val="16"/>
                <w:szCs w:val="16"/>
              </w:rPr>
            </w:pPr>
            <w:r w:rsidRPr="00DC2652">
              <w:rPr>
                <w:rFonts w:asciiTheme="minorHAnsi" w:hAnsiTheme="minorHAnsi"/>
                <w:b/>
                <w:bCs/>
                <w:color w:val="000000"/>
                <w:sz w:val="16"/>
                <w:szCs w:val="16"/>
              </w:rPr>
              <w:t>Μόρια τοποθέτησης</w:t>
            </w:r>
          </w:p>
        </w:tc>
        <w:tc>
          <w:tcPr>
            <w:tcW w:w="2385" w:type="pct"/>
            <w:shd w:val="clear" w:color="000000" w:fill="FDE9D9"/>
            <w:vAlign w:val="center"/>
            <w:hideMark/>
          </w:tcPr>
          <w:p w:rsidR="00E4565C" w:rsidRPr="00DC2652" w:rsidRDefault="00E4565C" w:rsidP="00DC2652">
            <w:pPr>
              <w:ind w:left="-124" w:right="-109" w:hanging="3"/>
              <w:jc w:val="center"/>
              <w:rPr>
                <w:rFonts w:asciiTheme="minorHAnsi" w:hAnsiTheme="minorHAnsi"/>
                <w:b/>
                <w:bCs/>
                <w:color w:val="000000"/>
                <w:sz w:val="16"/>
                <w:szCs w:val="16"/>
              </w:rPr>
            </w:pPr>
            <w:r w:rsidRPr="00DC2652">
              <w:rPr>
                <w:rFonts w:asciiTheme="minorHAnsi" w:hAnsiTheme="minorHAnsi"/>
                <w:b/>
                <w:bCs/>
                <w:color w:val="000000"/>
                <w:sz w:val="16"/>
                <w:szCs w:val="16"/>
              </w:rPr>
              <w:t>Σχολική μονάδα προσωρινής τοποθέτησης</w:t>
            </w:r>
          </w:p>
        </w:tc>
      </w:tr>
      <w:tr w:rsidR="00B35FF3" w:rsidRPr="00DC2652" w:rsidTr="003361CF">
        <w:trPr>
          <w:trHeight w:val="300"/>
        </w:trPr>
        <w:tc>
          <w:tcPr>
            <w:tcW w:w="602" w:type="pct"/>
            <w:shd w:val="clear" w:color="auto" w:fill="auto"/>
            <w:noWrap/>
            <w:vAlign w:val="center"/>
            <w:hideMark/>
          </w:tcPr>
          <w:p w:rsidR="00E4565C" w:rsidRPr="00DC2652" w:rsidRDefault="00E4565C" w:rsidP="00DC2652">
            <w:pPr>
              <w:ind w:right="-31"/>
              <w:jc w:val="center"/>
              <w:rPr>
                <w:rFonts w:asciiTheme="minorHAnsi" w:hAnsiTheme="minorHAnsi"/>
                <w:color w:val="000000"/>
                <w:sz w:val="16"/>
                <w:szCs w:val="16"/>
              </w:rPr>
            </w:pPr>
            <w:r w:rsidRPr="00DC2652">
              <w:rPr>
                <w:rFonts w:asciiTheme="minorHAnsi" w:hAnsiTheme="minorHAnsi"/>
                <w:color w:val="000000"/>
                <w:sz w:val="16"/>
                <w:szCs w:val="16"/>
              </w:rPr>
              <w:t>ΑΣΠΡΑΔΑΚΗΣ</w:t>
            </w:r>
          </w:p>
        </w:tc>
        <w:tc>
          <w:tcPr>
            <w:tcW w:w="569" w:type="pct"/>
            <w:shd w:val="clear" w:color="auto" w:fill="auto"/>
            <w:noWrap/>
            <w:vAlign w:val="center"/>
            <w:hideMark/>
          </w:tcPr>
          <w:p w:rsidR="00E4565C" w:rsidRPr="00DC2652" w:rsidRDefault="00E4565C" w:rsidP="00DC2652">
            <w:pPr>
              <w:ind w:left="-107" w:right="-96" w:hanging="2"/>
              <w:jc w:val="center"/>
              <w:rPr>
                <w:rFonts w:asciiTheme="minorHAnsi" w:hAnsiTheme="minorHAnsi"/>
                <w:color w:val="000000"/>
                <w:sz w:val="16"/>
                <w:szCs w:val="16"/>
              </w:rPr>
            </w:pPr>
            <w:r w:rsidRPr="00DC2652">
              <w:rPr>
                <w:rFonts w:asciiTheme="minorHAnsi" w:hAnsiTheme="minorHAnsi"/>
                <w:color w:val="000000"/>
                <w:sz w:val="16"/>
                <w:szCs w:val="16"/>
              </w:rPr>
              <w:t>ΓΕΩΡΓΙΟΣ</w:t>
            </w:r>
          </w:p>
        </w:tc>
        <w:tc>
          <w:tcPr>
            <w:tcW w:w="656" w:type="pct"/>
            <w:shd w:val="clear" w:color="auto" w:fill="auto"/>
            <w:noWrap/>
            <w:vAlign w:val="center"/>
            <w:hideMark/>
          </w:tcPr>
          <w:p w:rsidR="00E4565C" w:rsidRPr="00DC2652" w:rsidRDefault="00E4565C" w:rsidP="00DC2652">
            <w:pPr>
              <w:ind w:left="-107" w:right="-31"/>
              <w:jc w:val="center"/>
              <w:rPr>
                <w:rFonts w:asciiTheme="minorHAnsi" w:hAnsiTheme="minorHAnsi"/>
                <w:color w:val="000000"/>
                <w:sz w:val="16"/>
                <w:szCs w:val="16"/>
              </w:rPr>
            </w:pPr>
            <w:r w:rsidRPr="00DC2652">
              <w:rPr>
                <w:rFonts w:asciiTheme="minorHAnsi" w:hAnsiTheme="minorHAnsi"/>
                <w:color w:val="000000"/>
                <w:sz w:val="16"/>
                <w:szCs w:val="16"/>
              </w:rPr>
              <w:t>ΜΑΡΚΟΣ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29</w:t>
            </w:r>
          </w:p>
        </w:tc>
        <w:tc>
          <w:tcPr>
            <w:tcW w:w="2385" w:type="pct"/>
            <w:shd w:val="clear" w:color="auto" w:fill="auto"/>
            <w:noWrap/>
            <w:vAlign w:val="center"/>
            <w:hideMark/>
          </w:tcPr>
          <w:p w:rsidR="00E4565C" w:rsidRPr="00DC2652" w:rsidRDefault="003361CF" w:rsidP="00DC2652">
            <w:pPr>
              <w:ind w:left="-124" w:right="-109" w:hanging="3"/>
              <w:jc w:val="center"/>
              <w:rPr>
                <w:rFonts w:asciiTheme="minorHAnsi" w:hAnsiTheme="minorHAnsi"/>
                <w:sz w:val="16"/>
                <w:szCs w:val="16"/>
              </w:rPr>
            </w:pPr>
            <w:r>
              <w:rPr>
                <w:rFonts w:asciiTheme="minorHAnsi" w:hAnsiTheme="minorHAnsi"/>
                <w:sz w:val="16"/>
                <w:szCs w:val="16"/>
              </w:rPr>
              <w:t>4</w:t>
            </w:r>
            <w:r w:rsidRPr="003361CF">
              <w:rPr>
                <w:rFonts w:asciiTheme="minorHAnsi" w:hAnsiTheme="minorHAnsi"/>
                <w:sz w:val="16"/>
                <w:szCs w:val="16"/>
                <w:vertAlign w:val="superscript"/>
              </w:rPr>
              <w:t>ο</w:t>
            </w:r>
            <w:r>
              <w:rPr>
                <w:rFonts w:asciiTheme="minorHAnsi" w:hAnsiTheme="minorHAnsi"/>
                <w:sz w:val="16"/>
                <w:szCs w:val="16"/>
              </w:rPr>
              <w:t xml:space="preserve"> </w:t>
            </w:r>
            <w:r w:rsidR="00E4565C" w:rsidRPr="00DC2652">
              <w:rPr>
                <w:rFonts w:asciiTheme="minorHAnsi" w:hAnsiTheme="minorHAnsi"/>
                <w:sz w:val="16"/>
                <w:szCs w:val="16"/>
              </w:rPr>
              <w:t>Δημοτικό Σχολείο</w:t>
            </w:r>
            <w:r>
              <w:rPr>
                <w:rFonts w:asciiTheme="minorHAnsi" w:hAnsiTheme="minorHAnsi"/>
                <w:sz w:val="16"/>
                <w:szCs w:val="16"/>
              </w:rPr>
              <w:t xml:space="preserve"> Ιεράπετρας</w:t>
            </w:r>
          </w:p>
        </w:tc>
      </w:tr>
      <w:tr w:rsidR="003361CF" w:rsidRPr="00DC2652" w:rsidTr="003361CF">
        <w:trPr>
          <w:trHeight w:val="300"/>
        </w:trPr>
        <w:tc>
          <w:tcPr>
            <w:tcW w:w="602" w:type="pct"/>
            <w:shd w:val="clear" w:color="auto" w:fill="auto"/>
            <w:noWrap/>
            <w:vAlign w:val="center"/>
            <w:hideMark/>
          </w:tcPr>
          <w:p w:rsidR="003361CF" w:rsidRPr="00DC2652" w:rsidRDefault="003361CF" w:rsidP="00DC2652">
            <w:pPr>
              <w:ind w:right="-31"/>
              <w:jc w:val="center"/>
              <w:rPr>
                <w:rFonts w:asciiTheme="minorHAnsi" w:hAnsiTheme="minorHAnsi"/>
                <w:sz w:val="16"/>
                <w:szCs w:val="16"/>
              </w:rPr>
            </w:pPr>
            <w:r w:rsidRPr="00DC2652">
              <w:rPr>
                <w:rFonts w:asciiTheme="minorHAnsi" w:hAnsiTheme="minorHAnsi"/>
                <w:sz w:val="16"/>
                <w:szCs w:val="16"/>
              </w:rPr>
              <w:t>ΚΑΠΑΡΑΚΗΣ</w:t>
            </w:r>
          </w:p>
        </w:tc>
        <w:tc>
          <w:tcPr>
            <w:tcW w:w="569" w:type="pct"/>
            <w:shd w:val="clear" w:color="auto" w:fill="auto"/>
            <w:noWrap/>
            <w:vAlign w:val="center"/>
            <w:hideMark/>
          </w:tcPr>
          <w:p w:rsidR="003361CF" w:rsidRPr="00DC2652" w:rsidRDefault="003361CF" w:rsidP="00DC2652">
            <w:pPr>
              <w:ind w:left="-107" w:right="-96" w:hanging="2"/>
              <w:jc w:val="center"/>
              <w:rPr>
                <w:rFonts w:asciiTheme="minorHAnsi" w:hAnsiTheme="minorHAnsi"/>
                <w:sz w:val="16"/>
                <w:szCs w:val="16"/>
              </w:rPr>
            </w:pPr>
            <w:r w:rsidRPr="00DC2652">
              <w:rPr>
                <w:rFonts w:asciiTheme="minorHAnsi" w:hAnsiTheme="minorHAnsi"/>
                <w:sz w:val="16"/>
                <w:szCs w:val="16"/>
              </w:rPr>
              <w:t>ΕΜΜΑΝΟΥΗΛ</w:t>
            </w:r>
          </w:p>
        </w:tc>
        <w:tc>
          <w:tcPr>
            <w:tcW w:w="656" w:type="pct"/>
            <w:shd w:val="clear" w:color="auto" w:fill="auto"/>
            <w:noWrap/>
            <w:vAlign w:val="center"/>
            <w:hideMark/>
          </w:tcPr>
          <w:p w:rsidR="003361CF" w:rsidRPr="00DC2652" w:rsidRDefault="003361CF" w:rsidP="00DC2652">
            <w:pPr>
              <w:ind w:left="-107" w:right="-31"/>
              <w:jc w:val="center"/>
              <w:rPr>
                <w:rFonts w:asciiTheme="minorHAnsi" w:hAnsiTheme="minorHAnsi"/>
                <w:sz w:val="16"/>
                <w:szCs w:val="16"/>
              </w:rPr>
            </w:pPr>
            <w:r w:rsidRPr="00DC2652">
              <w:rPr>
                <w:rFonts w:asciiTheme="minorHAnsi" w:hAnsiTheme="minorHAnsi"/>
                <w:sz w:val="16"/>
                <w:szCs w:val="16"/>
              </w:rPr>
              <w:t>ΒΑΣΙΛΕΙΟΣ</w:t>
            </w:r>
          </w:p>
        </w:tc>
        <w:tc>
          <w:tcPr>
            <w:tcW w:w="788" w:type="pct"/>
            <w:shd w:val="clear" w:color="auto" w:fill="auto"/>
            <w:noWrap/>
            <w:vAlign w:val="center"/>
            <w:hideMark/>
          </w:tcPr>
          <w:p w:rsidR="003361CF"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20</w:t>
            </w:r>
          </w:p>
        </w:tc>
        <w:tc>
          <w:tcPr>
            <w:tcW w:w="2385" w:type="pct"/>
            <w:shd w:val="clear" w:color="auto" w:fill="auto"/>
            <w:noWrap/>
            <w:vAlign w:val="center"/>
            <w:hideMark/>
          </w:tcPr>
          <w:p w:rsidR="003361CF" w:rsidRPr="00DC2652" w:rsidRDefault="003361CF" w:rsidP="000F5E2C">
            <w:pPr>
              <w:ind w:left="-124" w:right="-109" w:hanging="3"/>
              <w:jc w:val="center"/>
              <w:rPr>
                <w:rFonts w:asciiTheme="minorHAnsi" w:hAnsiTheme="minorHAnsi"/>
                <w:sz w:val="16"/>
                <w:szCs w:val="16"/>
              </w:rPr>
            </w:pPr>
            <w:r>
              <w:rPr>
                <w:rFonts w:asciiTheme="minorHAnsi" w:hAnsiTheme="minorHAnsi"/>
                <w:sz w:val="16"/>
                <w:szCs w:val="16"/>
              </w:rPr>
              <w:t>4</w:t>
            </w:r>
            <w:r w:rsidRPr="003361CF">
              <w:rPr>
                <w:rFonts w:asciiTheme="minorHAnsi" w:hAnsiTheme="minorHAnsi"/>
                <w:sz w:val="16"/>
                <w:szCs w:val="16"/>
                <w:vertAlign w:val="superscript"/>
              </w:rPr>
              <w:t>ο</w:t>
            </w:r>
            <w:r>
              <w:rPr>
                <w:rFonts w:asciiTheme="minorHAnsi" w:hAnsiTheme="minorHAnsi"/>
                <w:sz w:val="16"/>
                <w:szCs w:val="16"/>
              </w:rPr>
              <w:t xml:space="preserve"> </w:t>
            </w:r>
            <w:r w:rsidRPr="00DC2652">
              <w:rPr>
                <w:rFonts w:asciiTheme="minorHAnsi" w:hAnsiTheme="minorHAnsi"/>
                <w:sz w:val="16"/>
                <w:szCs w:val="16"/>
              </w:rPr>
              <w:t>Δημοτικό Σχολείο</w:t>
            </w:r>
            <w:r>
              <w:rPr>
                <w:rFonts w:asciiTheme="minorHAnsi" w:hAnsiTheme="minorHAnsi"/>
                <w:sz w:val="16"/>
                <w:szCs w:val="16"/>
              </w:rPr>
              <w:t xml:space="preserve"> Ιεράπετρας</w:t>
            </w:r>
          </w:p>
        </w:tc>
      </w:tr>
      <w:tr w:rsidR="00B35FF3" w:rsidRPr="00DC2652" w:rsidTr="003361CF">
        <w:trPr>
          <w:trHeight w:val="300"/>
        </w:trPr>
        <w:tc>
          <w:tcPr>
            <w:tcW w:w="602" w:type="pct"/>
            <w:shd w:val="clear" w:color="auto" w:fill="auto"/>
            <w:noWrap/>
            <w:vAlign w:val="center"/>
            <w:hideMark/>
          </w:tcPr>
          <w:p w:rsidR="00E4565C" w:rsidRPr="00DC2652" w:rsidRDefault="00E4565C" w:rsidP="00DC2652">
            <w:pPr>
              <w:ind w:right="-31"/>
              <w:jc w:val="center"/>
              <w:rPr>
                <w:rFonts w:asciiTheme="minorHAnsi" w:hAnsiTheme="minorHAnsi"/>
                <w:color w:val="000000"/>
                <w:sz w:val="16"/>
                <w:szCs w:val="16"/>
              </w:rPr>
            </w:pPr>
            <w:r w:rsidRPr="00DC2652">
              <w:rPr>
                <w:rFonts w:asciiTheme="minorHAnsi" w:hAnsiTheme="minorHAnsi"/>
                <w:color w:val="000000"/>
                <w:sz w:val="16"/>
                <w:szCs w:val="16"/>
              </w:rPr>
              <w:t>ΤΣΑΛΙΚΙΔΟΥ</w:t>
            </w:r>
          </w:p>
        </w:tc>
        <w:tc>
          <w:tcPr>
            <w:tcW w:w="569" w:type="pct"/>
            <w:shd w:val="clear" w:color="auto" w:fill="auto"/>
            <w:noWrap/>
            <w:vAlign w:val="center"/>
            <w:hideMark/>
          </w:tcPr>
          <w:p w:rsidR="00E4565C" w:rsidRPr="00DC2652" w:rsidRDefault="00E4565C" w:rsidP="00DC2652">
            <w:pPr>
              <w:ind w:left="-107" w:right="-96" w:hanging="2"/>
              <w:jc w:val="center"/>
              <w:rPr>
                <w:rFonts w:asciiTheme="minorHAnsi" w:hAnsiTheme="minorHAnsi"/>
                <w:color w:val="000000"/>
                <w:sz w:val="16"/>
                <w:szCs w:val="16"/>
              </w:rPr>
            </w:pPr>
            <w:r w:rsidRPr="00DC2652">
              <w:rPr>
                <w:rFonts w:asciiTheme="minorHAnsi" w:hAnsiTheme="minorHAnsi"/>
                <w:color w:val="000000"/>
                <w:sz w:val="16"/>
                <w:szCs w:val="16"/>
              </w:rPr>
              <w:t>ΑΙΚΑΤΕΡΙΝΗ</w:t>
            </w:r>
          </w:p>
        </w:tc>
        <w:tc>
          <w:tcPr>
            <w:tcW w:w="656" w:type="pct"/>
            <w:shd w:val="clear" w:color="auto" w:fill="auto"/>
            <w:noWrap/>
            <w:vAlign w:val="center"/>
            <w:hideMark/>
          </w:tcPr>
          <w:p w:rsidR="00E4565C" w:rsidRPr="00DC2652" w:rsidRDefault="00E4565C" w:rsidP="00DC2652">
            <w:pPr>
              <w:ind w:left="-107" w:right="-31"/>
              <w:jc w:val="center"/>
              <w:rPr>
                <w:rFonts w:asciiTheme="minorHAnsi" w:hAnsiTheme="minorHAnsi"/>
                <w:color w:val="000000"/>
                <w:sz w:val="16"/>
                <w:szCs w:val="16"/>
              </w:rPr>
            </w:pPr>
            <w:r w:rsidRPr="00DC2652">
              <w:rPr>
                <w:rFonts w:asciiTheme="minorHAnsi" w:hAnsiTheme="minorHAnsi"/>
                <w:color w:val="000000"/>
                <w:sz w:val="16"/>
                <w:szCs w:val="16"/>
              </w:rPr>
              <w:t>ΙΩΑΝΝΗΣ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3361CF" w:rsidP="00DC2652">
            <w:pPr>
              <w:ind w:left="-109" w:right="-31"/>
              <w:jc w:val="center"/>
              <w:rPr>
                <w:rFonts w:asciiTheme="minorHAnsi" w:hAnsiTheme="minorHAnsi"/>
                <w:color w:val="000000"/>
                <w:sz w:val="16"/>
                <w:szCs w:val="16"/>
              </w:rPr>
            </w:pPr>
            <w:r>
              <w:rPr>
                <w:rFonts w:asciiTheme="minorHAnsi" w:hAnsiTheme="minorHAnsi"/>
                <w:color w:val="000000"/>
                <w:sz w:val="16"/>
                <w:szCs w:val="16"/>
              </w:rPr>
              <w:t>5</w:t>
            </w:r>
            <w:r w:rsidRPr="003361CF">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Αγίου Νικολάου</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right="-31"/>
              <w:jc w:val="center"/>
              <w:rPr>
                <w:rFonts w:asciiTheme="minorHAnsi" w:hAnsiTheme="minorHAnsi"/>
                <w:color w:val="000000"/>
                <w:sz w:val="16"/>
                <w:szCs w:val="16"/>
              </w:rPr>
            </w:pPr>
            <w:r w:rsidRPr="00DC2652">
              <w:rPr>
                <w:rFonts w:asciiTheme="minorHAnsi" w:hAnsiTheme="minorHAnsi"/>
                <w:color w:val="000000"/>
                <w:sz w:val="16"/>
                <w:szCs w:val="16"/>
              </w:rPr>
              <w:t>ΦΟΥΣΤΑΝΑΚΗΣ</w:t>
            </w:r>
          </w:p>
        </w:tc>
        <w:tc>
          <w:tcPr>
            <w:tcW w:w="569" w:type="pct"/>
            <w:shd w:val="clear" w:color="auto" w:fill="auto"/>
            <w:noWrap/>
            <w:vAlign w:val="center"/>
            <w:hideMark/>
          </w:tcPr>
          <w:p w:rsidR="00E4565C" w:rsidRPr="00DC2652" w:rsidRDefault="00E4565C" w:rsidP="00DC2652">
            <w:pPr>
              <w:ind w:left="-107" w:right="-96" w:hanging="2"/>
              <w:jc w:val="center"/>
              <w:rPr>
                <w:rFonts w:asciiTheme="minorHAnsi" w:hAnsiTheme="minorHAnsi"/>
                <w:color w:val="000000"/>
                <w:sz w:val="16"/>
                <w:szCs w:val="16"/>
              </w:rPr>
            </w:pPr>
            <w:r w:rsidRPr="00DC2652">
              <w:rPr>
                <w:rFonts w:asciiTheme="minorHAnsi" w:hAnsiTheme="minorHAnsi"/>
                <w:color w:val="000000"/>
                <w:sz w:val="16"/>
                <w:szCs w:val="16"/>
              </w:rPr>
              <w:t>ΔΗΜΗΤΡΙΟΣ</w:t>
            </w:r>
          </w:p>
        </w:tc>
        <w:tc>
          <w:tcPr>
            <w:tcW w:w="656" w:type="pct"/>
            <w:shd w:val="clear" w:color="auto" w:fill="auto"/>
            <w:noWrap/>
            <w:vAlign w:val="center"/>
            <w:hideMark/>
          </w:tcPr>
          <w:p w:rsidR="00E4565C" w:rsidRPr="00DC2652" w:rsidRDefault="00E4565C" w:rsidP="00DC2652">
            <w:pPr>
              <w:ind w:left="-107" w:right="-31"/>
              <w:jc w:val="center"/>
              <w:rPr>
                <w:rFonts w:asciiTheme="minorHAnsi" w:hAnsiTheme="minorHAnsi"/>
                <w:color w:val="000000"/>
                <w:sz w:val="16"/>
                <w:szCs w:val="16"/>
              </w:rPr>
            </w:pPr>
            <w:r w:rsidRPr="00DC2652">
              <w:rPr>
                <w:rFonts w:asciiTheme="minorHAnsi" w:hAnsiTheme="minorHAnsi"/>
                <w:color w:val="000000"/>
                <w:sz w:val="16"/>
                <w:szCs w:val="16"/>
              </w:rPr>
              <w:t>ΣΤΥΛΙΑΝΟΣ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4</w:t>
            </w:r>
          </w:p>
        </w:tc>
        <w:tc>
          <w:tcPr>
            <w:tcW w:w="2385" w:type="pct"/>
            <w:shd w:val="clear" w:color="auto" w:fill="auto"/>
            <w:noWrap/>
            <w:vAlign w:val="center"/>
            <w:hideMark/>
          </w:tcPr>
          <w:p w:rsidR="00E4565C" w:rsidRPr="00DC2652" w:rsidRDefault="003361CF" w:rsidP="00DC2652">
            <w:pPr>
              <w:ind w:left="-109" w:right="-31"/>
              <w:jc w:val="center"/>
              <w:rPr>
                <w:rFonts w:asciiTheme="minorHAnsi" w:hAnsiTheme="minorHAnsi"/>
                <w:color w:val="000000"/>
                <w:sz w:val="16"/>
                <w:szCs w:val="16"/>
              </w:rPr>
            </w:pPr>
            <w:r>
              <w:rPr>
                <w:rFonts w:asciiTheme="minorHAnsi" w:hAnsiTheme="minorHAnsi"/>
                <w:color w:val="000000"/>
                <w:sz w:val="16"/>
                <w:szCs w:val="16"/>
              </w:rPr>
              <w:t>4</w:t>
            </w:r>
            <w:r w:rsidRPr="003361CF">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Αγίου </w:t>
            </w:r>
            <w:proofErr w:type="spellStart"/>
            <w:r>
              <w:rPr>
                <w:rFonts w:asciiTheme="minorHAnsi" w:hAnsiTheme="minorHAnsi"/>
                <w:color w:val="000000"/>
                <w:sz w:val="16"/>
                <w:szCs w:val="16"/>
              </w:rPr>
              <w:t>νικολάου</w:t>
            </w:r>
            <w:proofErr w:type="spellEnd"/>
          </w:p>
        </w:tc>
      </w:tr>
      <w:tr w:rsidR="00E4565C" w:rsidRPr="00DC2652" w:rsidTr="00965DED">
        <w:trPr>
          <w:trHeight w:val="284"/>
        </w:trPr>
        <w:tc>
          <w:tcPr>
            <w:tcW w:w="5000" w:type="pct"/>
            <w:gridSpan w:val="5"/>
            <w:shd w:val="clear" w:color="000000" w:fill="FDE9D9"/>
            <w:vAlign w:val="center"/>
            <w:hideMark/>
          </w:tcPr>
          <w:p w:rsidR="00E4565C" w:rsidRPr="00DC2652" w:rsidRDefault="00E4565C" w:rsidP="00DC2652">
            <w:pPr>
              <w:ind w:left="142" w:right="-31" w:hanging="142"/>
              <w:jc w:val="center"/>
              <w:rPr>
                <w:rFonts w:asciiTheme="minorHAnsi" w:hAnsiTheme="minorHAnsi"/>
                <w:b/>
                <w:bCs/>
                <w:color w:val="000000"/>
                <w:sz w:val="22"/>
                <w:szCs w:val="22"/>
              </w:rPr>
            </w:pPr>
            <w:r w:rsidRPr="00DC2652">
              <w:rPr>
                <w:rFonts w:asciiTheme="minorHAnsi" w:hAnsiTheme="minorHAnsi"/>
                <w:b/>
                <w:bCs/>
                <w:color w:val="000000"/>
                <w:sz w:val="22"/>
                <w:szCs w:val="22"/>
              </w:rPr>
              <w:t>ΠΕ60</w:t>
            </w:r>
          </w:p>
        </w:tc>
      </w:tr>
      <w:tr w:rsidR="00965DED" w:rsidRPr="00DC2652" w:rsidTr="003361CF">
        <w:trPr>
          <w:trHeight w:val="307"/>
        </w:trPr>
        <w:tc>
          <w:tcPr>
            <w:tcW w:w="602" w:type="pct"/>
            <w:shd w:val="clear" w:color="000000" w:fill="FDE9D9"/>
            <w:vAlign w:val="center"/>
            <w:hideMark/>
          </w:tcPr>
          <w:p w:rsidR="00E4565C" w:rsidRPr="00DC2652" w:rsidRDefault="00E4565C" w:rsidP="00DC2652">
            <w:pPr>
              <w:ind w:left="-142" w:right="-108"/>
              <w:jc w:val="center"/>
              <w:rPr>
                <w:rFonts w:asciiTheme="minorHAnsi" w:hAnsiTheme="minorHAnsi"/>
                <w:b/>
                <w:bCs/>
                <w:color w:val="000000"/>
                <w:sz w:val="16"/>
                <w:szCs w:val="16"/>
              </w:rPr>
            </w:pPr>
            <w:r w:rsidRPr="00DC2652">
              <w:rPr>
                <w:rFonts w:asciiTheme="minorHAnsi" w:hAnsiTheme="minorHAnsi"/>
                <w:b/>
                <w:bCs/>
                <w:color w:val="000000"/>
                <w:sz w:val="16"/>
                <w:szCs w:val="16"/>
              </w:rPr>
              <w:t>Επώνυμο</w:t>
            </w:r>
          </w:p>
        </w:tc>
        <w:tc>
          <w:tcPr>
            <w:tcW w:w="569" w:type="pct"/>
            <w:shd w:val="clear" w:color="000000" w:fill="FDE9D9"/>
            <w:vAlign w:val="center"/>
            <w:hideMark/>
          </w:tcPr>
          <w:p w:rsidR="00E4565C" w:rsidRPr="00DC2652" w:rsidRDefault="00E4565C" w:rsidP="00DC2652">
            <w:pPr>
              <w:ind w:left="-108" w:right="-105"/>
              <w:jc w:val="center"/>
              <w:rPr>
                <w:rFonts w:asciiTheme="minorHAnsi" w:hAnsiTheme="minorHAnsi"/>
                <w:b/>
                <w:bCs/>
                <w:color w:val="000000"/>
                <w:sz w:val="16"/>
                <w:szCs w:val="16"/>
              </w:rPr>
            </w:pPr>
            <w:r w:rsidRPr="00DC2652">
              <w:rPr>
                <w:rFonts w:asciiTheme="minorHAnsi" w:hAnsiTheme="minorHAnsi"/>
                <w:b/>
                <w:bCs/>
                <w:color w:val="000000"/>
                <w:sz w:val="16"/>
                <w:szCs w:val="16"/>
              </w:rPr>
              <w:t>Όνομα</w:t>
            </w:r>
          </w:p>
        </w:tc>
        <w:tc>
          <w:tcPr>
            <w:tcW w:w="656" w:type="pct"/>
            <w:shd w:val="clear" w:color="000000" w:fill="FDE9D9"/>
            <w:vAlign w:val="center"/>
            <w:hideMark/>
          </w:tcPr>
          <w:p w:rsidR="00E4565C" w:rsidRPr="00DC2652" w:rsidRDefault="00E4565C" w:rsidP="00DC2652">
            <w:pPr>
              <w:ind w:left="-151" w:right="-48"/>
              <w:jc w:val="center"/>
              <w:rPr>
                <w:rFonts w:asciiTheme="minorHAnsi" w:hAnsiTheme="minorHAnsi"/>
                <w:b/>
                <w:bCs/>
                <w:color w:val="000000"/>
                <w:sz w:val="16"/>
                <w:szCs w:val="16"/>
              </w:rPr>
            </w:pPr>
            <w:r w:rsidRPr="00DC2652">
              <w:rPr>
                <w:rFonts w:asciiTheme="minorHAnsi" w:hAnsiTheme="minorHAnsi"/>
                <w:b/>
                <w:bCs/>
                <w:color w:val="000000"/>
                <w:sz w:val="16"/>
                <w:szCs w:val="16"/>
              </w:rPr>
              <w:t>Πατρώνυμο</w:t>
            </w:r>
          </w:p>
        </w:tc>
        <w:tc>
          <w:tcPr>
            <w:tcW w:w="788" w:type="pct"/>
            <w:shd w:val="clear" w:color="000000" w:fill="FDE9D9"/>
            <w:vAlign w:val="center"/>
            <w:hideMark/>
          </w:tcPr>
          <w:p w:rsidR="00E4565C" w:rsidRPr="00DC2652" w:rsidRDefault="00E4565C" w:rsidP="00DC2652">
            <w:pPr>
              <w:ind w:left="-96" w:right="-105" w:hanging="2"/>
              <w:jc w:val="center"/>
              <w:rPr>
                <w:rFonts w:asciiTheme="minorHAnsi" w:hAnsiTheme="minorHAnsi"/>
                <w:b/>
                <w:bCs/>
                <w:color w:val="000000"/>
                <w:sz w:val="16"/>
                <w:szCs w:val="16"/>
              </w:rPr>
            </w:pPr>
            <w:r w:rsidRPr="00DC2652">
              <w:rPr>
                <w:rFonts w:asciiTheme="minorHAnsi" w:hAnsiTheme="minorHAnsi"/>
                <w:b/>
                <w:bCs/>
                <w:color w:val="000000"/>
                <w:sz w:val="16"/>
                <w:szCs w:val="16"/>
              </w:rPr>
              <w:t>Μόρια τοποθέτησης</w:t>
            </w:r>
          </w:p>
        </w:tc>
        <w:tc>
          <w:tcPr>
            <w:tcW w:w="2385" w:type="pct"/>
            <w:shd w:val="clear" w:color="000000" w:fill="FDE9D9"/>
            <w:vAlign w:val="center"/>
            <w:hideMark/>
          </w:tcPr>
          <w:p w:rsidR="00E4565C" w:rsidRPr="00DC2652" w:rsidRDefault="00E4565C" w:rsidP="00DC2652">
            <w:pPr>
              <w:ind w:left="-106" w:right="-109"/>
              <w:jc w:val="center"/>
              <w:rPr>
                <w:rFonts w:asciiTheme="minorHAnsi" w:hAnsiTheme="minorHAnsi"/>
                <w:b/>
                <w:bCs/>
                <w:color w:val="000000"/>
                <w:sz w:val="16"/>
                <w:szCs w:val="16"/>
              </w:rPr>
            </w:pPr>
            <w:r w:rsidRPr="00DC2652">
              <w:rPr>
                <w:rFonts w:asciiTheme="minorHAnsi" w:hAnsiTheme="minorHAnsi"/>
                <w:b/>
                <w:bCs/>
                <w:color w:val="000000"/>
                <w:sz w:val="16"/>
                <w:szCs w:val="16"/>
              </w:rPr>
              <w:t>Σχολική μονάδα προσωρινής τοποθέτησης</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ΦΡΑΓΚΙΑΔΑΚΗ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ΝΕΦΕΛΗ-ΠΑΝΑΓΙΩΤΑ</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ΚΩΝΣΤΑΝΤΙΝΟΣ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25</w:t>
            </w:r>
          </w:p>
        </w:tc>
        <w:tc>
          <w:tcPr>
            <w:tcW w:w="2385" w:type="pct"/>
            <w:shd w:val="clear" w:color="auto" w:fill="auto"/>
            <w:noWrap/>
            <w:vAlign w:val="center"/>
            <w:hideMark/>
          </w:tcPr>
          <w:p w:rsidR="00E4565C" w:rsidRPr="00DC2652" w:rsidRDefault="00E4565C" w:rsidP="00DC2652">
            <w:pPr>
              <w:ind w:left="-106" w:right="-109"/>
              <w:jc w:val="center"/>
              <w:rPr>
                <w:rFonts w:asciiTheme="minorHAnsi" w:hAnsiTheme="minorHAnsi"/>
                <w:color w:val="000000"/>
                <w:sz w:val="16"/>
                <w:szCs w:val="16"/>
              </w:rPr>
            </w:pPr>
            <w:r w:rsidRPr="00DC2652">
              <w:rPr>
                <w:rFonts w:asciiTheme="minorHAnsi" w:hAnsiTheme="minorHAnsi"/>
                <w:color w:val="000000"/>
                <w:sz w:val="16"/>
                <w:szCs w:val="16"/>
              </w:rPr>
              <w:t>Νηπιαγωγείο</w:t>
            </w:r>
            <w:r w:rsidR="003361CF">
              <w:rPr>
                <w:rFonts w:asciiTheme="minorHAnsi" w:hAnsiTheme="minorHAnsi"/>
                <w:color w:val="000000"/>
                <w:sz w:val="16"/>
                <w:szCs w:val="16"/>
              </w:rPr>
              <w:t xml:space="preserve"> Κάτω Χωριού</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ΑΧΛΑΔΙΑΝΑΚΗ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ΜΑΡΙΑ</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ΕΜΜΑΝΟΥΗΛ</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20</w:t>
            </w:r>
          </w:p>
        </w:tc>
        <w:tc>
          <w:tcPr>
            <w:tcW w:w="2385" w:type="pct"/>
            <w:shd w:val="clear" w:color="auto" w:fill="auto"/>
            <w:noWrap/>
            <w:vAlign w:val="center"/>
            <w:hideMark/>
          </w:tcPr>
          <w:p w:rsidR="00E4565C" w:rsidRPr="00DC2652" w:rsidRDefault="003361CF" w:rsidP="00DC2652">
            <w:pPr>
              <w:ind w:left="-106" w:right="-109"/>
              <w:jc w:val="center"/>
              <w:rPr>
                <w:rFonts w:asciiTheme="minorHAnsi" w:hAnsiTheme="minorHAnsi"/>
                <w:color w:val="000000"/>
                <w:sz w:val="16"/>
                <w:szCs w:val="16"/>
              </w:rPr>
            </w:pPr>
            <w:r>
              <w:rPr>
                <w:rFonts w:asciiTheme="minorHAnsi" w:hAnsiTheme="minorHAnsi"/>
                <w:color w:val="000000"/>
                <w:sz w:val="16"/>
                <w:szCs w:val="16"/>
              </w:rPr>
              <w:t>4</w:t>
            </w:r>
            <w:r w:rsidRPr="003361CF">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Νηπιαγωγείο</w:t>
            </w:r>
            <w:r>
              <w:rPr>
                <w:rFonts w:asciiTheme="minorHAnsi" w:hAnsiTheme="minorHAnsi"/>
                <w:color w:val="000000"/>
                <w:sz w:val="16"/>
                <w:szCs w:val="16"/>
              </w:rPr>
              <w:t xml:space="preserve"> </w:t>
            </w:r>
            <w:proofErr w:type="spellStart"/>
            <w:r>
              <w:rPr>
                <w:rFonts w:asciiTheme="minorHAnsi" w:hAnsiTheme="minorHAnsi"/>
                <w:color w:val="000000"/>
                <w:sz w:val="16"/>
                <w:szCs w:val="16"/>
              </w:rPr>
              <w:t>Ιεάπετρας</w:t>
            </w:r>
            <w:proofErr w:type="spellEnd"/>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ΚΑΤΣΟΥΔΑ</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ΧΡΙΣΤΙΝΑ</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ΔΗΜΗΤΡΙΟΣ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16</w:t>
            </w:r>
          </w:p>
        </w:tc>
        <w:tc>
          <w:tcPr>
            <w:tcW w:w="2385" w:type="pct"/>
            <w:shd w:val="clear" w:color="auto" w:fill="auto"/>
            <w:noWrap/>
            <w:vAlign w:val="center"/>
            <w:hideMark/>
          </w:tcPr>
          <w:p w:rsidR="00E4565C" w:rsidRPr="00DC2652" w:rsidRDefault="003361CF" w:rsidP="00DC2652">
            <w:pPr>
              <w:ind w:left="-106" w:right="-109"/>
              <w:jc w:val="center"/>
              <w:rPr>
                <w:rFonts w:asciiTheme="minorHAnsi" w:hAnsiTheme="minorHAnsi"/>
                <w:color w:val="000000"/>
                <w:sz w:val="16"/>
                <w:szCs w:val="16"/>
              </w:rPr>
            </w:pPr>
            <w:r>
              <w:rPr>
                <w:rFonts w:asciiTheme="minorHAnsi" w:hAnsiTheme="minorHAnsi"/>
                <w:color w:val="000000"/>
                <w:sz w:val="16"/>
                <w:szCs w:val="16"/>
              </w:rPr>
              <w:t>6</w:t>
            </w:r>
            <w:r w:rsidRPr="003361CF">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Νηπιαγωγείο</w:t>
            </w:r>
            <w:r>
              <w:rPr>
                <w:rFonts w:asciiTheme="minorHAnsi" w:hAnsiTheme="minorHAnsi"/>
                <w:color w:val="000000"/>
                <w:sz w:val="16"/>
                <w:szCs w:val="16"/>
              </w:rPr>
              <w:t xml:space="preserve"> Αγίου Νικολάου</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ΒΕΛΗΒΑΣΑΚΗ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ΓΑΛΑΤΕΙΑ</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ΕΜΜΑΝΟΥΗΛ</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16</w:t>
            </w:r>
          </w:p>
        </w:tc>
        <w:tc>
          <w:tcPr>
            <w:tcW w:w="2385" w:type="pct"/>
            <w:shd w:val="clear" w:color="auto" w:fill="auto"/>
            <w:noWrap/>
            <w:vAlign w:val="center"/>
            <w:hideMark/>
          </w:tcPr>
          <w:p w:rsidR="00E4565C" w:rsidRPr="00DC2652" w:rsidRDefault="003361CF" w:rsidP="00DC2652">
            <w:pPr>
              <w:ind w:left="-106" w:right="-109"/>
              <w:jc w:val="center"/>
              <w:rPr>
                <w:rFonts w:asciiTheme="minorHAnsi" w:hAnsiTheme="minorHAnsi"/>
                <w:color w:val="000000"/>
                <w:sz w:val="16"/>
                <w:szCs w:val="16"/>
              </w:rPr>
            </w:pPr>
            <w:r>
              <w:rPr>
                <w:rFonts w:asciiTheme="minorHAnsi" w:hAnsiTheme="minorHAnsi"/>
                <w:color w:val="000000"/>
                <w:sz w:val="16"/>
                <w:szCs w:val="16"/>
              </w:rPr>
              <w:t>2</w:t>
            </w:r>
            <w:r w:rsidRPr="003361CF">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Νηπιαγωγείο</w:t>
            </w:r>
            <w:r>
              <w:rPr>
                <w:rFonts w:asciiTheme="minorHAnsi" w:hAnsiTheme="minorHAnsi"/>
                <w:color w:val="000000"/>
                <w:sz w:val="16"/>
                <w:szCs w:val="16"/>
              </w:rPr>
              <w:t xml:space="preserve"> Νεάπολης</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ΠΑΛΑΒΡΑΤΖΗ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ΣΤΑΥΡΟΥΛΑ</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ΛΕΩΝΙΔΑΣ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12</w:t>
            </w:r>
          </w:p>
        </w:tc>
        <w:tc>
          <w:tcPr>
            <w:tcW w:w="2385" w:type="pct"/>
            <w:shd w:val="clear" w:color="auto" w:fill="auto"/>
            <w:noWrap/>
            <w:vAlign w:val="center"/>
            <w:hideMark/>
          </w:tcPr>
          <w:p w:rsidR="00E4565C" w:rsidRPr="00DC2652" w:rsidRDefault="00E4565C" w:rsidP="00DC2652">
            <w:pPr>
              <w:ind w:left="-106" w:right="-109"/>
              <w:jc w:val="center"/>
              <w:rPr>
                <w:rFonts w:asciiTheme="minorHAnsi" w:hAnsiTheme="minorHAnsi"/>
                <w:color w:val="000000"/>
                <w:sz w:val="16"/>
                <w:szCs w:val="16"/>
              </w:rPr>
            </w:pPr>
            <w:r w:rsidRPr="00DC2652">
              <w:rPr>
                <w:rFonts w:asciiTheme="minorHAnsi" w:hAnsiTheme="minorHAnsi"/>
                <w:color w:val="000000"/>
                <w:sz w:val="16"/>
                <w:szCs w:val="16"/>
              </w:rPr>
              <w:t>Νηπιαγωγείο</w:t>
            </w:r>
            <w:r w:rsidR="003361CF">
              <w:rPr>
                <w:rFonts w:asciiTheme="minorHAnsi" w:hAnsiTheme="minorHAnsi"/>
                <w:color w:val="000000"/>
                <w:sz w:val="16"/>
                <w:szCs w:val="16"/>
              </w:rPr>
              <w:t xml:space="preserve"> Καλού Χωριού</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ΚΑΡΑΜΠΕΛΑ</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ΜΑΡΙΑ</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ΣΩΤΗΡΙΟΣ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12</w:t>
            </w:r>
          </w:p>
        </w:tc>
        <w:tc>
          <w:tcPr>
            <w:tcW w:w="2385" w:type="pct"/>
            <w:shd w:val="clear" w:color="auto" w:fill="auto"/>
            <w:noWrap/>
            <w:vAlign w:val="center"/>
            <w:hideMark/>
          </w:tcPr>
          <w:p w:rsidR="00E4565C" w:rsidRPr="00DC2652" w:rsidRDefault="003361CF" w:rsidP="00DC2652">
            <w:pPr>
              <w:ind w:left="-106" w:right="-109"/>
              <w:jc w:val="center"/>
              <w:rPr>
                <w:rFonts w:asciiTheme="minorHAnsi" w:hAnsiTheme="minorHAnsi"/>
                <w:color w:val="000000"/>
                <w:sz w:val="16"/>
                <w:szCs w:val="16"/>
              </w:rPr>
            </w:pPr>
            <w:r>
              <w:rPr>
                <w:rFonts w:asciiTheme="minorHAnsi" w:hAnsiTheme="minorHAnsi"/>
                <w:color w:val="000000"/>
                <w:sz w:val="16"/>
                <w:szCs w:val="16"/>
              </w:rPr>
              <w:t>4</w:t>
            </w:r>
            <w:r w:rsidRPr="003361CF">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Νηπιαγωγείο</w:t>
            </w:r>
            <w:r>
              <w:rPr>
                <w:rFonts w:asciiTheme="minorHAnsi" w:hAnsiTheme="minorHAnsi"/>
                <w:color w:val="000000"/>
                <w:sz w:val="16"/>
                <w:szCs w:val="16"/>
              </w:rPr>
              <w:t xml:space="preserve"> Αγίου Νικολάου</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ΚΑΛΟΜΕΝΟΠΟΥΛΟΥ</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ΜΑΡΙΑ</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ΝΙΚΟΛΑΟΣ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12</w:t>
            </w:r>
          </w:p>
        </w:tc>
        <w:tc>
          <w:tcPr>
            <w:tcW w:w="2385" w:type="pct"/>
            <w:shd w:val="clear" w:color="auto" w:fill="auto"/>
            <w:noWrap/>
            <w:vAlign w:val="center"/>
            <w:hideMark/>
          </w:tcPr>
          <w:p w:rsidR="00E4565C" w:rsidRPr="00DC2652" w:rsidRDefault="00E4565C" w:rsidP="00DC2652">
            <w:pPr>
              <w:ind w:left="-106" w:right="-109"/>
              <w:jc w:val="center"/>
              <w:rPr>
                <w:rFonts w:asciiTheme="minorHAnsi" w:hAnsiTheme="minorHAnsi"/>
                <w:color w:val="000000"/>
                <w:sz w:val="16"/>
                <w:szCs w:val="16"/>
              </w:rPr>
            </w:pPr>
            <w:r w:rsidRPr="00DC2652">
              <w:rPr>
                <w:rFonts w:asciiTheme="minorHAnsi" w:hAnsiTheme="minorHAnsi"/>
                <w:color w:val="000000"/>
                <w:sz w:val="16"/>
                <w:szCs w:val="16"/>
              </w:rPr>
              <w:t>Νηπιαγωγείο</w:t>
            </w:r>
            <w:r w:rsidR="003361CF">
              <w:rPr>
                <w:rFonts w:asciiTheme="minorHAnsi" w:hAnsiTheme="minorHAnsi"/>
                <w:color w:val="000000"/>
                <w:sz w:val="16"/>
                <w:szCs w:val="16"/>
              </w:rPr>
              <w:t xml:space="preserve"> </w:t>
            </w:r>
            <w:proofErr w:type="spellStart"/>
            <w:r w:rsidR="003361CF">
              <w:rPr>
                <w:rFonts w:asciiTheme="minorHAnsi" w:hAnsiTheme="minorHAnsi"/>
                <w:color w:val="000000"/>
                <w:sz w:val="16"/>
                <w:szCs w:val="16"/>
              </w:rPr>
              <w:t>Γρα</w:t>
            </w:r>
            <w:proofErr w:type="spellEnd"/>
            <w:r w:rsidR="003361CF">
              <w:rPr>
                <w:rFonts w:asciiTheme="minorHAnsi" w:hAnsiTheme="minorHAnsi"/>
                <w:color w:val="000000"/>
                <w:sz w:val="16"/>
                <w:szCs w:val="16"/>
              </w:rPr>
              <w:t xml:space="preserve"> </w:t>
            </w:r>
            <w:proofErr w:type="spellStart"/>
            <w:r w:rsidR="003361CF">
              <w:rPr>
                <w:rFonts w:asciiTheme="minorHAnsi" w:hAnsiTheme="minorHAnsi"/>
                <w:color w:val="000000"/>
                <w:sz w:val="16"/>
                <w:szCs w:val="16"/>
              </w:rPr>
              <w:t>Λυγιάς</w:t>
            </w:r>
            <w:proofErr w:type="spellEnd"/>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ΠΕΤΡΟΠΟΥΛΟΥ</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ΧΡΥΣΟΒΑΛΑΝΤΟΥ</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ΓΕΩΡΓΙΟΣ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12</w:t>
            </w:r>
          </w:p>
        </w:tc>
        <w:tc>
          <w:tcPr>
            <w:tcW w:w="2385" w:type="pct"/>
            <w:shd w:val="clear" w:color="auto" w:fill="auto"/>
            <w:noWrap/>
            <w:vAlign w:val="center"/>
            <w:hideMark/>
          </w:tcPr>
          <w:p w:rsidR="00E4565C" w:rsidRPr="00DC2652" w:rsidRDefault="003361CF" w:rsidP="00DC2652">
            <w:pPr>
              <w:ind w:left="-106" w:right="-109"/>
              <w:jc w:val="center"/>
              <w:rPr>
                <w:rFonts w:asciiTheme="minorHAnsi" w:hAnsiTheme="minorHAnsi"/>
                <w:color w:val="000000"/>
                <w:sz w:val="16"/>
                <w:szCs w:val="16"/>
              </w:rPr>
            </w:pPr>
            <w:r>
              <w:rPr>
                <w:rFonts w:asciiTheme="minorHAnsi" w:hAnsiTheme="minorHAnsi"/>
                <w:color w:val="000000"/>
                <w:sz w:val="16"/>
                <w:szCs w:val="16"/>
              </w:rPr>
              <w:t>1</w:t>
            </w:r>
            <w:r w:rsidRPr="003361CF">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Νηπιαγωγείο</w:t>
            </w:r>
            <w:r>
              <w:rPr>
                <w:rFonts w:asciiTheme="minorHAnsi" w:hAnsiTheme="minorHAnsi"/>
                <w:color w:val="000000"/>
                <w:sz w:val="16"/>
                <w:szCs w:val="16"/>
              </w:rPr>
              <w:t xml:space="preserve"> Αγίου Νικολάου</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ΑΛΜΥΡΑΚΗ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ΑΝΝΑ</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ΕΜΜΑΝΟΥΗΛ</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12</w:t>
            </w:r>
          </w:p>
        </w:tc>
        <w:tc>
          <w:tcPr>
            <w:tcW w:w="2385" w:type="pct"/>
            <w:shd w:val="clear" w:color="auto" w:fill="auto"/>
            <w:noWrap/>
            <w:vAlign w:val="center"/>
            <w:hideMark/>
          </w:tcPr>
          <w:p w:rsidR="00E4565C" w:rsidRPr="00DC2652" w:rsidRDefault="003361CF" w:rsidP="00DC2652">
            <w:pPr>
              <w:ind w:left="-106" w:right="-109"/>
              <w:jc w:val="center"/>
              <w:rPr>
                <w:rFonts w:asciiTheme="minorHAnsi" w:hAnsiTheme="minorHAnsi"/>
                <w:color w:val="000000"/>
                <w:sz w:val="16"/>
                <w:szCs w:val="16"/>
              </w:rPr>
            </w:pPr>
            <w:r>
              <w:rPr>
                <w:rFonts w:asciiTheme="minorHAnsi" w:hAnsiTheme="minorHAnsi"/>
                <w:color w:val="000000"/>
                <w:sz w:val="16"/>
                <w:szCs w:val="16"/>
              </w:rPr>
              <w:t>1</w:t>
            </w:r>
            <w:r w:rsidRPr="003361CF">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Νηπιαγωγείο</w:t>
            </w:r>
            <w:r>
              <w:rPr>
                <w:rFonts w:asciiTheme="minorHAnsi" w:hAnsiTheme="minorHAnsi"/>
                <w:color w:val="000000"/>
                <w:sz w:val="16"/>
                <w:szCs w:val="16"/>
              </w:rPr>
              <w:t xml:space="preserve"> Αγίου Νικολάου</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ΚΥΠΡΙΩΤΑΚΗ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ΑΙΚΑΤΕΡΙΝΗ</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ΙΩΑΝΝΗΣ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3361CF" w:rsidP="00DC2652">
            <w:pPr>
              <w:ind w:left="-106" w:right="-109"/>
              <w:jc w:val="center"/>
              <w:rPr>
                <w:rFonts w:asciiTheme="minorHAnsi" w:hAnsiTheme="minorHAnsi"/>
                <w:color w:val="000000"/>
                <w:sz w:val="16"/>
                <w:szCs w:val="16"/>
              </w:rPr>
            </w:pPr>
            <w:r>
              <w:rPr>
                <w:rFonts w:asciiTheme="minorHAnsi" w:hAnsiTheme="minorHAnsi"/>
                <w:color w:val="000000"/>
                <w:sz w:val="16"/>
                <w:szCs w:val="16"/>
              </w:rPr>
              <w:t>4</w:t>
            </w:r>
            <w:r w:rsidRPr="003361CF">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Νηπιαγωγείο</w:t>
            </w:r>
            <w:r>
              <w:rPr>
                <w:rFonts w:asciiTheme="minorHAnsi" w:hAnsiTheme="minorHAnsi"/>
                <w:color w:val="000000"/>
                <w:sz w:val="16"/>
                <w:szCs w:val="16"/>
              </w:rPr>
              <w:t xml:space="preserve"> Αγίου Νικολάου</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ΜΠΟΛΛΑ</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ΑΛΕΞΑΝΔΡΑ</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ΧΑΡΑΛΑΜΠΟΣ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E4565C" w:rsidP="00DC2652">
            <w:pPr>
              <w:ind w:left="-106" w:right="-109"/>
              <w:jc w:val="center"/>
              <w:rPr>
                <w:rFonts w:asciiTheme="minorHAnsi" w:hAnsiTheme="minorHAnsi"/>
                <w:color w:val="000000"/>
                <w:sz w:val="16"/>
                <w:szCs w:val="16"/>
              </w:rPr>
            </w:pPr>
            <w:r w:rsidRPr="00DC2652">
              <w:rPr>
                <w:rFonts w:asciiTheme="minorHAnsi" w:hAnsiTheme="minorHAnsi"/>
                <w:color w:val="000000"/>
                <w:sz w:val="16"/>
                <w:szCs w:val="16"/>
              </w:rPr>
              <w:t>Νηπιαγωγείο</w:t>
            </w:r>
            <w:r w:rsidR="003361CF">
              <w:rPr>
                <w:rFonts w:asciiTheme="minorHAnsi" w:hAnsiTheme="minorHAnsi"/>
                <w:color w:val="000000"/>
                <w:sz w:val="16"/>
                <w:szCs w:val="16"/>
              </w:rPr>
              <w:t xml:space="preserve"> </w:t>
            </w:r>
            <w:proofErr w:type="spellStart"/>
            <w:r w:rsidR="003361CF">
              <w:rPr>
                <w:rFonts w:asciiTheme="minorHAnsi" w:hAnsiTheme="minorHAnsi"/>
                <w:color w:val="000000"/>
                <w:sz w:val="16"/>
                <w:szCs w:val="16"/>
              </w:rPr>
              <w:t>Φέρμων</w:t>
            </w:r>
            <w:proofErr w:type="spellEnd"/>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ΚΤΙΣΤΑΚΗ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ΧΡΥΣΟΥΛΑ</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ΔΗΜΗΤΡΙΟΣ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E4565C" w:rsidP="00DC2652">
            <w:pPr>
              <w:ind w:left="-106" w:right="-109"/>
              <w:jc w:val="center"/>
              <w:rPr>
                <w:rFonts w:asciiTheme="minorHAnsi" w:hAnsiTheme="minorHAnsi"/>
                <w:color w:val="000000"/>
                <w:sz w:val="16"/>
                <w:szCs w:val="16"/>
              </w:rPr>
            </w:pPr>
            <w:r w:rsidRPr="00DC2652">
              <w:rPr>
                <w:rFonts w:asciiTheme="minorHAnsi" w:hAnsiTheme="minorHAnsi"/>
                <w:color w:val="000000"/>
                <w:sz w:val="16"/>
                <w:szCs w:val="16"/>
              </w:rPr>
              <w:t>Νηπιαγωγείο</w:t>
            </w:r>
            <w:r w:rsidR="003361CF">
              <w:rPr>
                <w:rFonts w:asciiTheme="minorHAnsi" w:hAnsiTheme="minorHAnsi"/>
                <w:color w:val="000000"/>
                <w:sz w:val="16"/>
                <w:szCs w:val="16"/>
              </w:rPr>
              <w:t xml:space="preserve"> </w:t>
            </w:r>
            <w:proofErr w:type="spellStart"/>
            <w:r w:rsidR="003361CF">
              <w:rPr>
                <w:rFonts w:asciiTheme="minorHAnsi" w:hAnsiTheme="minorHAnsi"/>
                <w:color w:val="000000"/>
                <w:sz w:val="16"/>
                <w:szCs w:val="16"/>
              </w:rPr>
              <w:t>Γρα</w:t>
            </w:r>
            <w:proofErr w:type="spellEnd"/>
            <w:r w:rsidR="003361CF">
              <w:rPr>
                <w:rFonts w:asciiTheme="minorHAnsi" w:hAnsiTheme="minorHAnsi"/>
                <w:color w:val="000000"/>
                <w:sz w:val="16"/>
                <w:szCs w:val="16"/>
              </w:rPr>
              <w:t xml:space="preserve"> </w:t>
            </w:r>
            <w:proofErr w:type="spellStart"/>
            <w:r w:rsidR="003361CF">
              <w:rPr>
                <w:rFonts w:asciiTheme="minorHAnsi" w:hAnsiTheme="minorHAnsi"/>
                <w:color w:val="000000"/>
                <w:sz w:val="16"/>
                <w:szCs w:val="16"/>
              </w:rPr>
              <w:t>Λυγιάς</w:t>
            </w:r>
            <w:proofErr w:type="spellEnd"/>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ΑΝΤΩΝΑΚΗ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ΜΕΛΑΝΘΙΑ</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ΔΗΜΗΤΡΙΟΣ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E4565C" w:rsidP="00DC2652">
            <w:pPr>
              <w:ind w:left="-106" w:right="-109"/>
              <w:jc w:val="center"/>
              <w:rPr>
                <w:rFonts w:asciiTheme="minorHAnsi" w:hAnsiTheme="minorHAnsi"/>
                <w:color w:val="000000"/>
                <w:sz w:val="16"/>
                <w:szCs w:val="16"/>
              </w:rPr>
            </w:pPr>
            <w:r w:rsidRPr="00DC2652">
              <w:rPr>
                <w:rFonts w:asciiTheme="minorHAnsi" w:hAnsiTheme="minorHAnsi"/>
                <w:color w:val="000000"/>
                <w:sz w:val="16"/>
                <w:szCs w:val="16"/>
              </w:rPr>
              <w:t>Νηπιαγωγείο</w:t>
            </w:r>
            <w:r w:rsidR="003361CF">
              <w:rPr>
                <w:rFonts w:asciiTheme="minorHAnsi" w:hAnsiTheme="minorHAnsi"/>
                <w:color w:val="000000"/>
                <w:sz w:val="16"/>
                <w:szCs w:val="16"/>
              </w:rPr>
              <w:t xml:space="preserve"> </w:t>
            </w:r>
            <w:proofErr w:type="spellStart"/>
            <w:r w:rsidR="003361CF">
              <w:rPr>
                <w:rFonts w:asciiTheme="minorHAnsi" w:hAnsiTheme="minorHAnsi"/>
                <w:color w:val="000000"/>
                <w:sz w:val="16"/>
                <w:szCs w:val="16"/>
              </w:rPr>
              <w:t>Φέρμων</w:t>
            </w:r>
            <w:proofErr w:type="spellEnd"/>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ΤΣΕΛΙΟΥ</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ΚΥΡΙΑΚΗ</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ΝΙΚΗΦΟΡΟΣ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3361CF" w:rsidP="00DC2652">
            <w:pPr>
              <w:ind w:left="-106" w:right="-109"/>
              <w:jc w:val="center"/>
              <w:rPr>
                <w:rFonts w:asciiTheme="minorHAnsi" w:hAnsiTheme="minorHAnsi"/>
                <w:color w:val="000000"/>
                <w:sz w:val="16"/>
                <w:szCs w:val="16"/>
              </w:rPr>
            </w:pPr>
            <w:r>
              <w:rPr>
                <w:rFonts w:asciiTheme="minorHAnsi" w:hAnsiTheme="minorHAnsi"/>
                <w:color w:val="000000"/>
                <w:sz w:val="16"/>
                <w:szCs w:val="16"/>
              </w:rPr>
              <w:t>1</w:t>
            </w:r>
            <w:r w:rsidRPr="003361CF">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Νηπιαγωγείο</w:t>
            </w:r>
            <w:r>
              <w:rPr>
                <w:rFonts w:asciiTheme="minorHAnsi" w:hAnsiTheme="minorHAnsi"/>
                <w:color w:val="000000"/>
                <w:sz w:val="16"/>
                <w:szCs w:val="16"/>
              </w:rPr>
              <w:t xml:space="preserve"> Αγίου Νικολάου</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ΖΑΧΑΡΑΚΗ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ΠΑΡΑΣΚΕΥΗ</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ΑΝΤΩΝΙΟΣ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3361CF" w:rsidP="00DC2652">
            <w:pPr>
              <w:ind w:left="-106" w:right="-109"/>
              <w:jc w:val="center"/>
              <w:rPr>
                <w:rFonts w:asciiTheme="minorHAnsi" w:hAnsiTheme="minorHAnsi"/>
                <w:color w:val="000000"/>
                <w:sz w:val="16"/>
                <w:szCs w:val="16"/>
              </w:rPr>
            </w:pPr>
            <w:r>
              <w:rPr>
                <w:rFonts w:asciiTheme="minorHAnsi" w:hAnsiTheme="minorHAnsi"/>
                <w:color w:val="000000"/>
                <w:sz w:val="16"/>
                <w:szCs w:val="16"/>
              </w:rPr>
              <w:t>5</w:t>
            </w:r>
            <w:r w:rsidRPr="003361CF">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Νηπιαγωγείο</w:t>
            </w:r>
            <w:r>
              <w:rPr>
                <w:rFonts w:asciiTheme="minorHAnsi" w:hAnsiTheme="minorHAnsi"/>
                <w:color w:val="000000"/>
                <w:sz w:val="16"/>
                <w:szCs w:val="16"/>
              </w:rPr>
              <w:t xml:space="preserve"> Αγίου Νικολάου</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ΖΑΜΠΟΥΛΑΚΗ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ΕΛΕΥΘΕΡΙΑ</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ΓΕΩΡΓΙΟΣ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4</w:t>
            </w:r>
          </w:p>
        </w:tc>
        <w:tc>
          <w:tcPr>
            <w:tcW w:w="2385" w:type="pct"/>
            <w:shd w:val="clear" w:color="auto" w:fill="auto"/>
            <w:noWrap/>
            <w:vAlign w:val="center"/>
            <w:hideMark/>
          </w:tcPr>
          <w:p w:rsidR="00E4565C" w:rsidRPr="00DC2652" w:rsidRDefault="00E4565C" w:rsidP="00DC2652">
            <w:pPr>
              <w:ind w:left="-106" w:right="-109"/>
              <w:jc w:val="center"/>
              <w:rPr>
                <w:rFonts w:asciiTheme="minorHAnsi" w:hAnsiTheme="minorHAnsi"/>
                <w:color w:val="000000"/>
                <w:sz w:val="16"/>
                <w:szCs w:val="16"/>
              </w:rPr>
            </w:pPr>
            <w:r w:rsidRPr="00DC2652">
              <w:rPr>
                <w:rFonts w:asciiTheme="minorHAnsi" w:hAnsiTheme="minorHAnsi"/>
                <w:color w:val="000000"/>
                <w:sz w:val="16"/>
                <w:szCs w:val="16"/>
              </w:rPr>
              <w:t>Νηπιαγωγείο</w:t>
            </w:r>
            <w:r w:rsidR="0048320B">
              <w:rPr>
                <w:rFonts w:asciiTheme="minorHAnsi" w:hAnsiTheme="minorHAnsi"/>
                <w:color w:val="000000"/>
                <w:sz w:val="16"/>
                <w:szCs w:val="16"/>
              </w:rPr>
              <w:t xml:space="preserve"> Κεντριού</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ΒΑΛΣΑΜΗ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ΕΛΕΝΗ</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ΣΤΑΥΡΟΣ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4</w:t>
            </w:r>
          </w:p>
        </w:tc>
        <w:tc>
          <w:tcPr>
            <w:tcW w:w="2385" w:type="pct"/>
            <w:shd w:val="clear" w:color="auto" w:fill="auto"/>
            <w:noWrap/>
            <w:vAlign w:val="center"/>
            <w:hideMark/>
          </w:tcPr>
          <w:p w:rsidR="00E4565C" w:rsidRPr="00DC2652" w:rsidRDefault="0048320B" w:rsidP="00DC2652">
            <w:pPr>
              <w:ind w:left="-106" w:right="-109"/>
              <w:jc w:val="center"/>
              <w:rPr>
                <w:rFonts w:asciiTheme="minorHAnsi" w:hAnsiTheme="minorHAnsi"/>
                <w:color w:val="000000"/>
                <w:sz w:val="16"/>
                <w:szCs w:val="16"/>
              </w:rPr>
            </w:pPr>
            <w:r>
              <w:rPr>
                <w:rFonts w:asciiTheme="minorHAnsi" w:hAnsiTheme="minorHAnsi"/>
                <w:color w:val="000000"/>
                <w:sz w:val="16"/>
                <w:szCs w:val="16"/>
              </w:rPr>
              <w:t>4</w:t>
            </w:r>
            <w:r w:rsidRPr="0048320B">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Νηπιαγωγείο</w:t>
            </w:r>
            <w:r>
              <w:rPr>
                <w:rFonts w:asciiTheme="minorHAnsi" w:hAnsiTheme="minorHAnsi"/>
                <w:color w:val="000000"/>
                <w:sz w:val="16"/>
                <w:szCs w:val="16"/>
              </w:rPr>
              <w:t xml:space="preserve"> </w:t>
            </w:r>
            <w:proofErr w:type="spellStart"/>
            <w:r>
              <w:rPr>
                <w:rFonts w:asciiTheme="minorHAnsi" w:hAnsiTheme="minorHAnsi"/>
                <w:color w:val="000000"/>
                <w:sz w:val="16"/>
                <w:szCs w:val="16"/>
              </w:rPr>
              <w:t>Ιεάπετρας</w:t>
            </w:r>
            <w:proofErr w:type="spellEnd"/>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ΣΤΑΥΡΑΚΑΚΗ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ΑΝΔΡΙΑΝΗ</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ΜΙΧΑΗΛ</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4</w:t>
            </w:r>
          </w:p>
        </w:tc>
        <w:tc>
          <w:tcPr>
            <w:tcW w:w="2385" w:type="pct"/>
            <w:shd w:val="clear" w:color="auto" w:fill="auto"/>
            <w:noWrap/>
            <w:vAlign w:val="center"/>
            <w:hideMark/>
          </w:tcPr>
          <w:p w:rsidR="00E4565C" w:rsidRPr="00DC2652" w:rsidRDefault="0048320B" w:rsidP="00DC2652">
            <w:pPr>
              <w:ind w:left="-106" w:right="-109"/>
              <w:jc w:val="center"/>
              <w:rPr>
                <w:rFonts w:asciiTheme="minorHAnsi" w:hAnsiTheme="minorHAnsi"/>
                <w:color w:val="000000"/>
                <w:sz w:val="16"/>
                <w:szCs w:val="16"/>
              </w:rPr>
            </w:pPr>
            <w:r>
              <w:rPr>
                <w:rFonts w:asciiTheme="minorHAnsi" w:hAnsiTheme="minorHAnsi"/>
                <w:color w:val="000000"/>
                <w:sz w:val="16"/>
                <w:szCs w:val="16"/>
              </w:rPr>
              <w:t>4</w:t>
            </w:r>
            <w:r w:rsidRPr="0048320B">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Νηπιαγωγείο</w:t>
            </w:r>
            <w:r>
              <w:rPr>
                <w:rFonts w:asciiTheme="minorHAnsi" w:hAnsiTheme="minorHAnsi"/>
                <w:color w:val="000000"/>
                <w:sz w:val="16"/>
                <w:szCs w:val="16"/>
              </w:rPr>
              <w:t xml:space="preserve"> Αγίου Νικολάου</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ΚΑΡΑΚΙΟΥΛΑΧΗ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ΕΙΡΗΝΗ</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ΜΙΧΑΗΛ</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48320B" w:rsidP="00DC2652">
            <w:pPr>
              <w:ind w:left="-106" w:right="-109"/>
              <w:jc w:val="center"/>
              <w:rPr>
                <w:rFonts w:asciiTheme="minorHAnsi" w:hAnsiTheme="minorHAnsi"/>
                <w:color w:val="000000"/>
                <w:sz w:val="16"/>
                <w:szCs w:val="16"/>
              </w:rPr>
            </w:pPr>
            <w:r>
              <w:rPr>
                <w:rFonts w:asciiTheme="minorHAnsi" w:hAnsiTheme="minorHAnsi"/>
                <w:color w:val="000000"/>
                <w:sz w:val="16"/>
                <w:szCs w:val="16"/>
              </w:rPr>
              <w:t>1</w:t>
            </w:r>
            <w:r w:rsidRPr="0048320B">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Νηπιαγωγείο</w:t>
            </w:r>
            <w:r>
              <w:rPr>
                <w:rFonts w:asciiTheme="minorHAnsi" w:hAnsiTheme="minorHAnsi"/>
                <w:color w:val="000000"/>
                <w:sz w:val="16"/>
                <w:szCs w:val="16"/>
              </w:rPr>
              <w:t xml:space="preserve"> Αγίου Νικολάου</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ΚΩΣΤΑΡΕΛΛΗ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ΑΛΕΞΑΝΔΡΑ</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ΚΩΝΣΤΑΝΤΙΝΟΣ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E4565C" w:rsidP="00DC2652">
            <w:pPr>
              <w:ind w:left="-106" w:right="-109"/>
              <w:jc w:val="center"/>
              <w:rPr>
                <w:rFonts w:asciiTheme="minorHAnsi" w:hAnsiTheme="minorHAnsi"/>
                <w:color w:val="000000"/>
                <w:sz w:val="16"/>
                <w:szCs w:val="16"/>
              </w:rPr>
            </w:pPr>
            <w:r w:rsidRPr="00DC2652">
              <w:rPr>
                <w:rFonts w:asciiTheme="minorHAnsi" w:hAnsiTheme="minorHAnsi"/>
                <w:color w:val="000000"/>
                <w:sz w:val="16"/>
                <w:szCs w:val="16"/>
              </w:rPr>
              <w:t>Νηπιαγωγείο</w:t>
            </w:r>
            <w:r w:rsidR="0048320B">
              <w:rPr>
                <w:rFonts w:asciiTheme="minorHAnsi" w:hAnsiTheme="minorHAnsi"/>
                <w:color w:val="000000"/>
                <w:sz w:val="16"/>
                <w:szCs w:val="16"/>
              </w:rPr>
              <w:t xml:space="preserve"> Κάτω Χωριού</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lastRenderedPageBreak/>
              <w:t>ΑΝΑΣΤΑΣΑΚΗ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ΜΑΡΙΑ</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ΔΗΜΗΤΡΙΟΣ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48320B" w:rsidP="00DC2652">
            <w:pPr>
              <w:ind w:left="-106" w:right="-109"/>
              <w:jc w:val="center"/>
              <w:rPr>
                <w:rFonts w:asciiTheme="minorHAnsi" w:hAnsiTheme="minorHAnsi"/>
                <w:color w:val="000000"/>
                <w:sz w:val="16"/>
                <w:szCs w:val="16"/>
              </w:rPr>
            </w:pPr>
            <w:r>
              <w:rPr>
                <w:rFonts w:asciiTheme="minorHAnsi" w:hAnsiTheme="minorHAnsi"/>
                <w:color w:val="000000"/>
                <w:sz w:val="16"/>
                <w:szCs w:val="16"/>
              </w:rPr>
              <w:t>6</w:t>
            </w:r>
            <w:r w:rsidRPr="0048320B">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Νηπιαγωγείο</w:t>
            </w:r>
            <w:r>
              <w:rPr>
                <w:rFonts w:asciiTheme="minorHAnsi" w:hAnsiTheme="minorHAnsi"/>
                <w:color w:val="000000"/>
                <w:sz w:val="16"/>
                <w:szCs w:val="16"/>
              </w:rPr>
              <w:t xml:space="preserve"> Αγίου Νικολάου</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ΜΠΑΛΤΖΗ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ΠΑΝΑΓΙΩΤΑ</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ΑΠΟΣΤΟΛΟΣ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E4565C" w:rsidP="00DC2652">
            <w:pPr>
              <w:ind w:left="-106" w:right="-109"/>
              <w:jc w:val="center"/>
              <w:rPr>
                <w:rFonts w:asciiTheme="minorHAnsi" w:hAnsiTheme="minorHAnsi"/>
                <w:color w:val="000000"/>
                <w:sz w:val="16"/>
                <w:szCs w:val="16"/>
              </w:rPr>
            </w:pPr>
            <w:r w:rsidRPr="00DC2652">
              <w:rPr>
                <w:rFonts w:asciiTheme="minorHAnsi" w:hAnsiTheme="minorHAnsi"/>
                <w:color w:val="000000"/>
                <w:sz w:val="16"/>
                <w:szCs w:val="16"/>
              </w:rPr>
              <w:t>Νηπιαγωγείο</w:t>
            </w:r>
            <w:r w:rsidR="0048320B">
              <w:rPr>
                <w:rFonts w:asciiTheme="minorHAnsi" w:hAnsiTheme="minorHAnsi"/>
                <w:color w:val="000000"/>
                <w:sz w:val="16"/>
                <w:szCs w:val="16"/>
              </w:rPr>
              <w:t xml:space="preserve"> Κεντριού</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ΣΠΑΝΟΥΔΑΚΗ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ΑΛΕΞΙΑ</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ΑΝΤΩΝΙΟΣ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E4565C" w:rsidP="00DC2652">
            <w:pPr>
              <w:ind w:left="-106" w:right="-109"/>
              <w:jc w:val="center"/>
              <w:rPr>
                <w:rFonts w:asciiTheme="minorHAnsi" w:hAnsiTheme="minorHAnsi"/>
                <w:color w:val="000000"/>
                <w:sz w:val="16"/>
                <w:szCs w:val="16"/>
              </w:rPr>
            </w:pPr>
            <w:r w:rsidRPr="00DC2652">
              <w:rPr>
                <w:rFonts w:asciiTheme="minorHAnsi" w:hAnsiTheme="minorHAnsi"/>
                <w:color w:val="000000"/>
                <w:sz w:val="16"/>
                <w:szCs w:val="16"/>
              </w:rPr>
              <w:t>Νηπιαγωγείο</w:t>
            </w:r>
            <w:r w:rsidR="0048320B">
              <w:rPr>
                <w:rFonts w:asciiTheme="minorHAnsi" w:hAnsiTheme="minorHAnsi"/>
                <w:color w:val="000000"/>
                <w:sz w:val="16"/>
                <w:szCs w:val="16"/>
              </w:rPr>
              <w:t xml:space="preserve"> </w:t>
            </w:r>
            <w:proofErr w:type="spellStart"/>
            <w:r w:rsidR="0048320B">
              <w:rPr>
                <w:rFonts w:asciiTheme="minorHAnsi" w:hAnsiTheme="minorHAnsi"/>
                <w:color w:val="000000"/>
                <w:sz w:val="16"/>
                <w:szCs w:val="16"/>
              </w:rPr>
              <w:t>Φέρμων</w:t>
            </w:r>
            <w:proofErr w:type="spellEnd"/>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ΟΙΚΟΝΟΜΟΥ</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ΕΙΡΗΝΗ</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ΝΙΚΟΛΑΟΣ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48320B" w:rsidP="00DC2652">
            <w:pPr>
              <w:ind w:left="-106" w:right="-109"/>
              <w:jc w:val="center"/>
              <w:rPr>
                <w:rFonts w:asciiTheme="minorHAnsi" w:hAnsiTheme="minorHAnsi"/>
                <w:color w:val="000000"/>
                <w:sz w:val="16"/>
                <w:szCs w:val="16"/>
              </w:rPr>
            </w:pPr>
            <w:r>
              <w:rPr>
                <w:rFonts w:asciiTheme="minorHAnsi" w:hAnsiTheme="minorHAnsi"/>
                <w:color w:val="000000"/>
                <w:sz w:val="16"/>
                <w:szCs w:val="16"/>
              </w:rPr>
              <w:t>1</w:t>
            </w:r>
            <w:r w:rsidRPr="0048320B">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Νηπιαγωγείο</w:t>
            </w:r>
            <w:r>
              <w:rPr>
                <w:rFonts w:asciiTheme="minorHAnsi" w:hAnsiTheme="minorHAnsi"/>
                <w:color w:val="000000"/>
                <w:sz w:val="16"/>
                <w:szCs w:val="16"/>
              </w:rPr>
              <w:t xml:space="preserve"> Αγίου Νικολάου</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ΤΕΡΖΑΚΗ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ΜΑΡΙΑ</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ΧΑΡΙΔΗΜΟΣ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E4565C" w:rsidP="00DC2652">
            <w:pPr>
              <w:ind w:left="-106" w:right="-109"/>
              <w:jc w:val="center"/>
              <w:rPr>
                <w:rFonts w:asciiTheme="minorHAnsi" w:hAnsiTheme="minorHAnsi"/>
                <w:color w:val="000000"/>
                <w:sz w:val="16"/>
                <w:szCs w:val="16"/>
              </w:rPr>
            </w:pPr>
            <w:r w:rsidRPr="00DC2652">
              <w:rPr>
                <w:rFonts w:asciiTheme="minorHAnsi" w:hAnsiTheme="minorHAnsi"/>
                <w:color w:val="000000"/>
                <w:sz w:val="16"/>
                <w:szCs w:val="16"/>
              </w:rPr>
              <w:t>Νηπιαγωγείο</w:t>
            </w:r>
            <w:r w:rsidR="0048320B">
              <w:rPr>
                <w:rFonts w:asciiTheme="minorHAnsi" w:hAnsiTheme="minorHAnsi"/>
                <w:color w:val="000000"/>
                <w:sz w:val="16"/>
                <w:szCs w:val="16"/>
              </w:rPr>
              <w:t xml:space="preserve"> </w:t>
            </w:r>
            <w:proofErr w:type="spellStart"/>
            <w:r w:rsidR="0048320B">
              <w:rPr>
                <w:rFonts w:asciiTheme="minorHAnsi" w:hAnsiTheme="minorHAnsi"/>
                <w:color w:val="000000"/>
                <w:sz w:val="16"/>
                <w:szCs w:val="16"/>
              </w:rPr>
              <w:t>Κριτσάς</w:t>
            </w:r>
            <w:proofErr w:type="spellEnd"/>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left="-142" w:right="-108"/>
              <w:jc w:val="center"/>
              <w:rPr>
                <w:rFonts w:asciiTheme="minorHAnsi" w:hAnsiTheme="minorHAnsi"/>
                <w:color w:val="000000"/>
                <w:sz w:val="16"/>
                <w:szCs w:val="16"/>
              </w:rPr>
            </w:pPr>
            <w:r w:rsidRPr="00DC2652">
              <w:rPr>
                <w:rFonts w:asciiTheme="minorHAnsi" w:hAnsiTheme="minorHAnsi"/>
                <w:color w:val="000000"/>
                <w:sz w:val="16"/>
                <w:szCs w:val="16"/>
              </w:rPr>
              <w:t>ΖΕΡΒΟΥΔΑΚΗ</w:t>
            </w:r>
          </w:p>
        </w:tc>
        <w:tc>
          <w:tcPr>
            <w:tcW w:w="569" w:type="pct"/>
            <w:shd w:val="clear" w:color="auto" w:fill="auto"/>
            <w:noWrap/>
            <w:vAlign w:val="center"/>
            <w:hideMark/>
          </w:tcPr>
          <w:p w:rsidR="00E4565C" w:rsidRPr="00DC2652" w:rsidRDefault="00E4565C" w:rsidP="00DC2652">
            <w:pPr>
              <w:ind w:left="-108" w:right="-105"/>
              <w:jc w:val="center"/>
              <w:rPr>
                <w:rFonts w:asciiTheme="minorHAnsi" w:hAnsiTheme="minorHAnsi"/>
                <w:color w:val="000000"/>
                <w:sz w:val="16"/>
                <w:szCs w:val="16"/>
              </w:rPr>
            </w:pPr>
            <w:r w:rsidRPr="00DC2652">
              <w:rPr>
                <w:rFonts w:asciiTheme="minorHAnsi" w:hAnsiTheme="minorHAnsi"/>
                <w:color w:val="000000"/>
                <w:sz w:val="16"/>
                <w:szCs w:val="16"/>
              </w:rPr>
              <w:t>ΕΙΡΗΝΗ</w:t>
            </w:r>
          </w:p>
        </w:tc>
        <w:tc>
          <w:tcPr>
            <w:tcW w:w="656" w:type="pct"/>
            <w:shd w:val="clear" w:color="auto" w:fill="auto"/>
            <w:noWrap/>
            <w:vAlign w:val="center"/>
            <w:hideMark/>
          </w:tcPr>
          <w:p w:rsidR="00E4565C" w:rsidRPr="00DC2652" w:rsidRDefault="00E4565C" w:rsidP="00DC2652">
            <w:pPr>
              <w:ind w:left="-151" w:right="-48"/>
              <w:jc w:val="center"/>
              <w:rPr>
                <w:rFonts w:asciiTheme="minorHAnsi" w:hAnsiTheme="minorHAnsi"/>
                <w:color w:val="000000"/>
                <w:sz w:val="16"/>
                <w:szCs w:val="16"/>
              </w:rPr>
            </w:pPr>
            <w:r w:rsidRPr="00DC2652">
              <w:rPr>
                <w:rFonts w:asciiTheme="minorHAnsi" w:hAnsiTheme="minorHAnsi"/>
                <w:color w:val="000000"/>
                <w:sz w:val="16"/>
                <w:szCs w:val="16"/>
              </w:rPr>
              <w:t>ΙΩΑΝΝΗΣ</w:t>
            </w:r>
          </w:p>
        </w:tc>
        <w:tc>
          <w:tcPr>
            <w:tcW w:w="788" w:type="pct"/>
            <w:shd w:val="clear" w:color="auto" w:fill="auto"/>
            <w:noWrap/>
            <w:vAlign w:val="center"/>
            <w:hideMark/>
          </w:tcPr>
          <w:p w:rsidR="00E4565C" w:rsidRPr="00DC2652" w:rsidRDefault="003361CF" w:rsidP="00DC2652">
            <w:pPr>
              <w:ind w:left="-124" w:right="-90" w:firstLine="15"/>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E4565C" w:rsidP="00DC2652">
            <w:pPr>
              <w:ind w:left="-106" w:right="-109"/>
              <w:jc w:val="center"/>
              <w:rPr>
                <w:rFonts w:asciiTheme="minorHAnsi" w:hAnsiTheme="minorHAnsi"/>
                <w:color w:val="000000"/>
                <w:sz w:val="16"/>
                <w:szCs w:val="16"/>
              </w:rPr>
            </w:pPr>
            <w:r w:rsidRPr="00DC2652">
              <w:rPr>
                <w:rFonts w:asciiTheme="minorHAnsi" w:hAnsiTheme="minorHAnsi"/>
                <w:color w:val="000000"/>
                <w:sz w:val="16"/>
                <w:szCs w:val="16"/>
              </w:rPr>
              <w:t>Νηπιαγωγείο</w:t>
            </w:r>
            <w:r w:rsidR="0048320B">
              <w:rPr>
                <w:rFonts w:asciiTheme="minorHAnsi" w:hAnsiTheme="minorHAnsi"/>
                <w:color w:val="000000"/>
                <w:sz w:val="16"/>
                <w:szCs w:val="16"/>
              </w:rPr>
              <w:t xml:space="preserve"> </w:t>
            </w:r>
            <w:proofErr w:type="spellStart"/>
            <w:r w:rsidR="0048320B">
              <w:rPr>
                <w:rFonts w:asciiTheme="minorHAnsi" w:hAnsiTheme="minorHAnsi"/>
                <w:color w:val="000000"/>
                <w:sz w:val="16"/>
                <w:szCs w:val="16"/>
              </w:rPr>
              <w:t>Φέρμων</w:t>
            </w:r>
            <w:proofErr w:type="spellEnd"/>
          </w:p>
        </w:tc>
      </w:tr>
      <w:tr w:rsidR="00E4565C" w:rsidRPr="00DC2652" w:rsidTr="00965DED">
        <w:trPr>
          <w:trHeight w:val="155"/>
        </w:trPr>
        <w:tc>
          <w:tcPr>
            <w:tcW w:w="5000" w:type="pct"/>
            <w:gridSpan w:val="5"/>
            <w:shd w:val="clear" w:color="000000" w:fill="FDE9D9"/>
            <w:vAlign w:val="center"/>
            <w:hideMark/>
          </w:tcPr>
          <w:p w:rsidR="00E4565C" w:rsidRPr="00DC2652" w:rsidRDefault="00E4565C" w:rsidP="00DC2652">
            <w:pPr>
              <w:ind w:left="142" w:right="-31" w:hanging="142"/>
              <w:jc w:val="center"/>
              <w:rPr>
                <w:rFonts w:asciiTheme="minorHAnsi" w:hAnsiTheme="minorHAnsi"/>
                <w:b/>
                <w:bCs/>
                <w:color w:val="000000"/>
                <w:sz w:val="22"/>
                <w:szCs w:val="22"/>
              </w:rPr>
            </w:pPr>
            <w:r w:rsidRPr="00DC2652">
              <w:rPr>
                <w:rFonts w:asciiTheme="minorHAnsi" w:hAnsiTheme="minorHAnsi"/>
                <w:b/>
                <w:bCs/>
                <w:color w:val="000000"/>
                <w:sz w:val="22"/>
                <w:szCs w:val="22"/>
              </w:rPr>
              <w:t>ΠΕ70</w:t>
            </w:r>
          </w:p>
        </w:tc>
      </w:tr>
      <w:tr w:rsidR="00965DED" w:rsidRPr="00DC2652" w:rsidTr="00940301">
        <w:trPr>
          <w:trHeight w:val="159"/>
        </w:trPr>
        <w:tc>
          <w:tcPr>
            <w:tcW w:w="602" w:type="pct"/>
            <w:shd w:val="clear" w:color="000000" w:fill="FDE9D9"/>
            <w:vAlign w:val="center"/>
            <w:hideMark/>
          </w:tcPr>
          <w:p w:rsidR="00E4565C" w:rsidRPr="00DC2652" w:rsidRDefault="00E4565C" w:rsidP="00DC2652">
            <w:pPr>
              <w:ind w:left="-142" w:right="-105"/>
              <w:jc w:val="center"/>
              <w:rPr>
                <w:rFonts w:asciiTheme="minorHAnsi" w:hAnsiTheme="minorHAnsi"/>
                <w:b/>
                <w:bCs/>
                <w:color w:val="000000"/>
                <w:sz w:val="16"/>
                <w:szCs w:val="16"/>
              </w:rPr>
            </w:pPr>
            <w:r w:rsidRPr="00DC2652">
              <w:rPr>
                <w:rFonts w:asciiTheme="minorHAnsi" w:hAnsiTheme="minorHAnsi"/>
                <w:b/>
                <w:bCs/>
                <w:color w:val="000000"/>
                <w:sz w:val="16"/>
                <w:szCs w:val="16"/>
              </w:rPr>
              <w:t>Επώνυμο</w:t>
            </w:r>
          </w:p>
        </w:tc>
        <w:tc>
          <w:tcPr>
            <w:tcW w:w="569" w:type="pct"/>
            <w:shd w:val="clear" w:color="000000" w:fill="FDE9D9"/>
            <w:vAlign w:val="center"/>
            <w:hideMark/>
          </w:tcPr>
          <w:p w:rsidR="00E4565C" w:rsidRPr="00DC2652" w:rsidRDefault="00E4565C" w:rsidP="00DC2652">
            <w:pPr>
              <w:ind w:left="-111" w:right="-105"/>
              <w:jc w:val="center"/>
              <w:rPr>
                <w:rFonts w:asciiTheme="minorHAnsi" w:hAnsiTheme="minorHAnsi"/>
                <w:b/>
                <w:bCs/>
                <w:color w:val="000000"/>
                <w:sz w:val="16"/>
                <w:szCs w:val="16"/>
              </w:rPr>
            </w:pPr>
            <w:r w:rsidRPr="00DC2652">
              <w:rPr>
                <w:rFonts w:asciiTheme="minorHAnsi" w:hAnsiTheme="minorHAnsi"/>
                <w:b/>
                <w:bCs/>
                <w:color w:val="000000"/>
                <w:sz w:val="16"/>
                <w:szCs w:val="16"/>
              </w:rPr>
              <w:t>Όνομα</w:t>
            </w:r>
          </w:p>
        </w:tc>
        <w:tc>
          <w:tcPr>
            <w:tcW w:w="656" w:type="pct"/>
            <w:shd w:val="clear" w:color="000000" w:fill="FDE9D9"/>
            <w:vAlign w:val="center"/>
            <w:hideMark/>
          </w:tcPr>
          <w:p w:rsidR="00E4565C" w:rsidRPr="00DC2652" w:rsidRDefault="00E4565C" w:rsidP="00DC2652">
            <w:pPr>
              <w:ind w:left="-111" w:right="-101"/>
              <w:jc w:val="center"/>
              <w:rPr>
                <w:rFonts w:asciiTheme="minorHAnsi" w:hAnsiTheme="minorHAnsi"/>
                <w:b/>
                <w:bCs/>
                <w:color w:val="000000"/>
                <w:sz w:val="16"/>
                <w:szCs w:val="16"/>
              </w:rPr>
            </w:pPr>
            <w:r w:rsidRPr="00DC2652">
              <w:rPr>
                <w:rFonts w:asciiTheme="minorHAnsi" w:hAnsiTheme="minorHAnsi"/>
                <w:b/>
                <w:bCs/>
                <w:color w:val="000000"/>
                <w:sz w:val="16"/>
                <w:szCs w:val="16"/>
              </w:rPr>
              <w:t>Πατρώνυμο</w:t>
            </w:r>
          </w:p>
        </w:tc>
        <w:tc>
          <w:tcPr>
            <w:tcW w:w="788" w:type="pct"/>
            <w:shd w:val="clear" w:color="000000" w:fill="FDE9D9"/>
            <w:vAlign w:val="center"/>
            <w:hideMark/>
          </w:tcPr>
          <w:p w:rsidR="00E4565C" w:rsidRPr="00DC2652" w:rsidRDefault="00E4565C" w:rsidP="00DC2652">
            <w:pPr>
              <w:ind w:left="-115" w:right="-87"/>
              <w:jc w:val="center"/>
              <w:rPr>
                <w:rFonts w:asciiTheme="minorHAnsi" w:hAnsiTheme="minorHAnsi"/>
                <w:b/>
                <w:bCs/>
                <w:color w:val="000000"/>
                <w:sz w:val="16"/>
                <w:szCs w:val="16"/>
              </w:rPr>
            </w:pPr>
            <w:r w:rsidRPr="00DC2652">
              <w:rPr>
                <w:rFonts w:asciiTheme="minorHAnsi" w:hAnsiTheme="minorHAnsi"/>
                <w:b/>
                <w:bCs/>
                <w:color w:val="000000"/>
                <w:sz w:val="16"/>
                <w:szCs w:val="16"/>
              </w:rPr>
              <w:t>Μόρια τοποθέτησης</w:t>
            </w:r>
          </w:p>
        </w:tc>
        <w:tc>
          <w:tcPr>
            <w:tcW w:w="2385" w:type="pct"/>
            <w:shd w:val="clear" w:color="000000" w:fill="FDE9D9"/>
            <w:vAlign w:val="center"/>
            <w:hideMark/>
          </w:tcPr>
          <w:p w:rsidR="00E4565C" w:rsidRPr="00DC2652" w:rsidRDefault="00E4565C" w:rsidP="00DC2652">
            <w:pPr>
              <w:ind w:left="-115" w:right="-87"/>
              <w:jc w:val="center"/>
              <w:rPr>
                <w:rFonts w:asciiTheme="minorHAnsi" w:hAnsiTheme="minorHAnsi"/>
                <w:color w:val="000000"/>
                <w:sz w:val="16"/>
                <w:szCs w:val="16"/>
              </w:rPr>
            </w:pPr>
            <w:r w:rsidRPr="00DC2652">
              <w:rPr>
                <w:rFonts w:asciiTheme="minorHAnsi" w:hAnsiTheme="minorHAnsi"/>
                <w:b/>
                <w:bCs/>
                <w:color w:val="000000"/>
                <w:sz w:val="16"/>
                <w:szCs w:val="16"/>
              </w:rPr>
              <w:t>Σχολική μονάδα προσωρινής τοποθέτησης</w:t>
            </w:r>
          </w:p>
        </w:tc>
      </w:tr>
      <w:tr w:rsidR="00965DED"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ΠΙΤΟΠΟΥΛΑΚΗ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ΜΑΡΙΓΙΑΝΝΑ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ΕΜΜΑΝΟΥΗΛ</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Αγίου Γεωργίου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ΦΡΑΓΚΑΚΗ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ΕΥΔΟΚΙΑ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ΙΩΑΝΝΗΣ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16</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1</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Ιεράπετρας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ΞΕΝΙΚΑΚΗ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ΑΙΚΑΤΕΡΙΝΗ</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ΓΕΩΡΓΙΟΣ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12</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1</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Σητείας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ΒΔΟΚΑΚΗ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ΑΙΚΑΤΕΡΙΝΗ</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ΕΜΜΑΝΟΥΗΛ</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12</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Ζάκρου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ΔΡΑΚΟΜΑΘΙΟΥ-ΛΑΚΗ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ΧΡΥΣΑΝΘΗ</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ΔΗΜΗΤΡΙΟΣ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12</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Αγίου Γεωργίου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ΤΖΑΡΗ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ΚΛΕΙΩ</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ΝΙΚΟΛΑΟΣ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Μύρτους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ΚΟΥΚΟΥΡΑΚΗ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ΚΩΝΣΤΑΝΤΙΝΑ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ΕΜΜΑΝΟΥΗΛ</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w:t>
            </w:r>
            <w:proofErr w:type="spellStart"/>
            <w:r w:rsidR="00A86358">
              <w:rPr>
                <w:rFonts w:asciiTheme="minorHAnsi" w:hAnsiTheme="minorHAnsi"/>
                <w:color w:val="000000"/>
                <w:sz w:val="16"/>
                <w:szCs w:val="16"/>
              </w:rPr>
              <w:t>Αρμένων</w:t>
            </w:r>
            <w:proofErr w:type="spellEnd"/>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ΧΑΛΚΙΑΔΑΚΗ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ΒΑΣΙΛΕΙΑ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ΕΜΜΑΝΟΥΗΛ</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Αγίου Γεωργίου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ΡΟΥΣΙΑ</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ΣΤΑΥΡΟΥΛΑ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ΓΕΩΡΓΙΟΣ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4</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1</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Νεάπολης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ΠΑΝΤΕΛΑΚΗΣ</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ΓΕΩΡΓΙΟΣ</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ΙΩΑΝΝΗΣ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w:t>
            </w:r>
            <w:proofErr w:type="spellStart"/>
            <w:r w:rsidR="00A86358">
              <w:rPr>
                <w:rFonts w:asciiTheme="minorHAnsi" w:hAnsiTheme="minorHAnsi"/>
                <w:color w:val="000000"/>
                <w:sz w:val="16"/>
                <w:szCs w:val="16"/>
              </w:rPr>
              <w:t>Αρμένων</w:t>
            </w:r>
            <w:proofErr w:type="spellEnd"/>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ΚΑΤΣΟΥΛΗ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ΧΑΡΟΥΛΑ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ΜΙΧΑΗΛ</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3</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Σητείας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ΜΟΣΧΟΝΑ</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ΕΛΕΝΗ</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ΝΙΚΟΛΑΟΣ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5</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Ιεράπετρας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ΦΙΛΙΠΠΙΔΗΣ</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ΓΕΩΡΓΙΟΣ</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ΔΗΜΗΤΡΙΟΣ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5</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Αγίου Νικολάου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ΑΛΕΞΙΟΥ</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ΠΑΡΘΕΝΑ-ΜΑΡΙΑ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ΤΗΛΕΜΑΧΟΣ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2</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Ιεράπετρας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ΣΠΥΡΙΔΑΚΗΣ</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ΓΕΩΡΓΙΟΣ</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ΣΤΥΛΙΑΝΟΣ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w:t>
            </w:r>
            <w:proofErr w:type="spellStart"/>
            <w:r w:rsidR="00A86358">
              <w:rPr>
                <w:rFonts w:asciiTheme="minorHAnsi" w:hAnsiTheme="minorHAnsi"/>
                <w:color w:val="000000"/>
                <w:sz w:val="16"/>
                <w:szCs w:val="16"/>
              </w:rPr>
              <w:t>Σεισίου</w:t>
            </w:r>
            <w:proofErr w:type="spellEnd"/>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ΑΝΔΡΕΔΑΚΗ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ΜΑΡΙΑ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ΙΩΑΝΝΗΣ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Αγίου Γεωργίου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ΜΑΥΡΟΓΙΑΝΝΑΚΗ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ΒΑΡΒΑΡΑ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ΙΩΑΝΝΗΣ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w:t>
            </w:r>
            <w:proofErr w:type="spellStart"/>
            <w:r w:rsidR="00A86358">
              <w:rPr>
                <w:rFonts w:asciiTheme="minorHAnsi" w:hAnsiTheme="minorHAnsi"/>
                <w:color w:val="000000"/>
                <w:sz w:val="16"/>
                <w:szCs w:val="16"/>
              </w:rPr>
              <w:t>Σεισίου</w:t>
            </w:r>
            <w:proofErr w:type="spellEnd"/>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ΚΟΡΟΝΤΖΗΣ</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ΠΑΝΑΓΙΩΤΗΣ</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ΝΙΚΟΛΑΟΣ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Μύρτους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ΦΡΑΓΚΙΑΔΑΚΗ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ΓΕΩΡΓΙΑ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ΣΤΥΛΙΑΝΟΣ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w:t>
            </w:r>
            <w:proofErr w:type="spellStart"/>
            <w:r w:rsidR="00A86358">
              <w:rPr>
                <w:rFonts w:asciiTheme="minorHAnsi" w:hAnsiTheme="minorHAnsi"/>
                <w:color w:val="000000"/>
                <w:sz w:val="16"/>
                <w:szCs w:val="16"/>
              </w:rPr>
              <w:t>Αρμένων</w:t>
            </w:r>
            <w:proofErr w:type="spellEnd"/>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ΣΙΒΑΚ</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ΝΑΤΑΛΙΑ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NIKOLAI</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w:t>
            </w:r>
            <w:proofErr w:type="spellStart"/>
            <w:r w:rsidR="00A86358">
              <w:rPr>
                <w:rFonts w:asciiTheme="minorHAnsi" w:hAnsiTheme="minorHAnsi"/>
                <w:color w:val="000000"/>
                <w:sz w:val="16"/>
                <w:szCs w:val="16"/>
              </w:rPr>
              <w:t>Σεισίου</w:t>
            </w:r>
            <w:proofErr w:type="spellEnd"/>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ΜΗΤΤΑ</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ΚΩΝΣΤΑΝΤΙΝΑ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ΔΗΜΗΤΡΙΟΣ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Ζάκρου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ΜΑΡΚΟΠΟΥΛΟΥ</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ΕΛΕΝΗ</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ΠΑΝΑΓΙΩΤΗΣ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Αγίου Γεωργίου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ΛΟΥΚΑΚΗ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ΕΛΕΝΗ</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ΕΜΜΑΝΟΥΗΛ</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4</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Ελούντας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ΝΤΑΗ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ΧΡΙΣΤΙΝΑ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ΠΑΝΤΕΛΗΣ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4</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w:t>
            </w:r>
            <w:proofErr w:type="spellStart"/>
            <w:r w:rsidR="00A86358">
              <w:rPr>
                <w:rFonts w:asciiTheme="minorHAnsi" w:hAnsiTheme="minorHAnsi"/>
                <w:color w:val="000000"/>
                <w:sz w:val="16"/>
                <w:szCs w:val="16"/>
              </w:rPr>
              <w:t>Σεισίου</w:t>
            </w:r>
            <w:proofErr w:type="spellEnd"/>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ΞΕΝΙΚΑΚΗ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ΔΕΣΠΟΙΝΑ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ΓΕΩΡΓΙΟΣ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4</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2</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Ιεράπετρας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ΚΑΡΕΛΑ</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ΑΝΑΣΤΑΣΙΑ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ΙΩΑΝΝΗΣ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4</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4</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Αγίου Νικολάου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ΓΙΑΝΝΑΚΟΥΛΑ</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ΕΛΕΥΘΕΡΙΑ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ΧΡΗΣΤΟΣ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4</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w:t>
            </w:r>
            <w:proofErr w:type="spellStart"/>
            <w:r w:rsidR="00A86358">
              <w:rPr>
                <w:rFonts w:asciiTheme="minorHAnsi" w:hAnsiTheme="minorHAnsi"/>
                <w:color w:val="000000"/>
                <w:sz w:val="16"/>
                <w:szCs w:val="16"/>
              </w:rPr>
              <w:t>Κουτσουρά</w:t>
            </w:r>
            <w:proofErr w:type="spellEnd"/>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ΜΠΟΥΤΑΣ</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ΚΩΝΣΤΑΝΤΙΝΟΣ</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ΒΑΣΙΛΕΙΟΣ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4</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w:t>
            </w:r>
            <w:proofErr w:type="spellStart"/>
            <w:r w:rsidR="00A86358">
              <w:rPr>
                <w:rFonts w:asciiTheme="minorHAnsi" w:hAnsiTheme="minorHAnsi"/>
                <w:color w:val="000000"/>
                <w:sz w:val="16"/>
                <w:szCs w:val="16"/>
              </w:rPr>
              <w:t>Κουτσουρά</w:t>
            </w:r>
            <w:proofErr w:type="spellEnd"/>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ΖΑΧΑΡΙΑ</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ΧΑΡΙΚΛΕΙΑ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ΚΩΝΣΤΑΝΤΙΝΟΣ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4</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2</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Ιεράπετρας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ΚΑΤΣΟΥΛΗ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ΜΑΡΙΑΝΝΑ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ΙΩΑΝΝΗΣ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4</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2</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Νεάπολης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ΚΟΝΣΟΛΑΚΗ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ΜΑΡΙΑ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ΓΕΩΡΓΙΟΣ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4</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1</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Νεάπολης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ΜΑΚΡΗ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ΧΡΥΣΟΥΛΑ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ΔΗΜΟΣΘΕΝΗΣ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4</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2</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Αγίου Νικολάου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ΒΑΣΙΛΑΚΗ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ΚΥΡΙΑΚΗ ΕΛΙΣΑΒΕΤ</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ΕΜΜΑΝΟΥΗΛ</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4</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2</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Αγίου Νικολάου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ΜΠΕΤΣΙΔΟΥ</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ΑΓΓΕΛΙΚΗ</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ΧΡΗΣΤΟΣ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w:t>
            </w:r>
            <w:proofErr w:type="spellStart"/>
            <w:r w:rsidR="00A86358">
              <w:rPr>
                <w:rFonts w:asciiTheme="minorHAnsi" w:hAnsiTheme="minorHAnsi"/>
                <w:color w:val="000000"/>
                <w:sz w:val="16"/>
                <w:szCs w:val="16"/>
              </w:rPr>
              <w:t>Πισκοκεφάλου</w:t>
            </w:r>
            <w:proofErr w:type="spellEnd"/>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ΧΟΜΟΝΤΟΖΛΗΣ</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ΚΩΝΣΤΑΝΤΙΝΟΣ</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ΑΘΑΝΑΣΙΟΣ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Αγίου Γεωργίου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ΑΛΕΒΙΖΑΚΗ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ΒΑΣΙΛΙΚΗ</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ΑΝΔΡΕΑΣ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1</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Αγίου Νικολάου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ΓΚΕΣΙΟΣ</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ΓΕΩΡΓΙΟΣ</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ΛΕΩΝΙΔΑΣ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Αγίου Γεωργίου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ΚΡΑΓΙΟΠΟΥΛΟΣ</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ΒΑΣΙΛΕΙΟΣ</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ΝΙΚΟΛΑΟΣ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w:t>
            </w:r>
            <w:proofErr w:type="spellStart"/>
            <w:r w:rsidR="00A86358">
              <w:rPr>
                <w:rFonts w:asciiTheme="minorHAnsi" w:hAnsiTheme="minorHAnsi"/>
                <w:color w:val="000000"/>
                <w:sz w:val="16"/>
                <w:szCs w:val="16"/>
              </w:rPr>
              <w:t>Αρμένων</w:t>
            </w:r>
            <w:proofErr w:type="spellEnd"/>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ΦΑΝΟΥΡΑΚΗ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ΕΥΑΓΓΕΛΙΑ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ΖΑΧΑΡΙΑΣ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Αγίου Γεωργίου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ΑΛΔΑΚΟΥ</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ΕΛΕΝΗ</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ΓΕΩΡΓΙΟΣ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1</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Νεάπολης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ΒΟΒΟΛΗΣ</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ΑΛΕΞΑΝΔΡΟΣ</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ΑΡΓΥΡΙΟΣ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2</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Αγίου Νικολάου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ΚΟΣΜΑΔΑΚΗ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ΣΤΥΛΙΑΝΗ</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ΧΑΡΑΛΑΜΠΟΣ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2</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Νεάπολης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ΚΑΠΛΑΝΗ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ΘΕΟΔΩΡΑ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ΣΤΕΦΑΝΟΣ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Ζάκρου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ΜΥΛΩΝΑ</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ΑΓΓΕΛΙΚΗ</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ΑΘΑΝΑΣΙΟΣ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2</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Νεάπολης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ΔΑΜΑΣΚΟΥ</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ΧΡΙΣΤΙΝΑ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ΣΤΑΜΑΤΙΟΣ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w:t>
            </w:r>
            <w:proofErr w:type="spellStart"/>
            <w:r w:rsidR="00A86358">
              <w:rPr>
                <w:rFonts w:asciiTheme="minorHAnsi" w:hAnsiTheme="minorHAnsi"/>
                <w:color w:val="000000"/>
                <w:sz w:val="16"/>
                <w:szCs w:val="16"/>
              </w:rPr>
              <w:t>Κουτσουρά</w:t>
            </w:r>
            <w:proofErr w:type="spellEnd"/>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ΠΑΠΑΖΟΓΛΟΥ</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ΡΑΦΑΗΛΟΖΩΗ</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ΓΕΩΡΓΙΟΣ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Ζάκρου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ΦΡΑΓΚΟΜΙΧΕΛΑΚΗ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ΧΡΙΣΤΙΝΑ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ΧΑΡΙΔΗΜΟΣ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2</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Νεάπολης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ΜΑΡΤΙΜΙΑΝΑΚΗ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ΣΟΦΙΑ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ΓΕΩΡΓΙΟΣ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2</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Νεάπολης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ΚΛΑΠΑΔΩΡΑΣ</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ΗΛΙΑΣ</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ΕΥΑΓΓΕΛΟΣ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4</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Αγίου Νικολάου</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ΚΕΡΑΜΙΔΟΥ</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ΣΟΦΙΑ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ΣΑΒΒΑΣ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Μακρύ Γιαλού</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ΟΥΖΟΥΝΙΔΟΥ</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ΑΙΚΑΤΕΡΙΝΗ</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ΑΘΑΝΑΣΙΟΣ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5</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Ιεράπετρας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ΤΖΑΓΚΑΡΑΚΗ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ΕΥΑΓΓΕΛΙΑ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ΕΜΜΑΝΟΥΗΛ</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Ελούντας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ΜΠΟΥΓΑ</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ΟΥΡΑΝΙΑ</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ΙΩΑΝΝΗΣ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E4565C" w:rsidP="00DC2652">
            <w:pPr>
              <w:ind w:left="-37" w:right="-109"/>
              <w:jc w:val="center"/>
              <w:rPr>
                <w:rFonts w:asciiTheme="minorHAnsi" w:hAnsiTheme="minorHAnsi"/>
                <w:color w:val="000000"/>
                <w:sz w:val="16"/>
                <w:szCs w:val="16"/>
              </w:rPr>
            </w:pPr>
            <w:r w:rsidRPr="00DC2652">
              <w:rPr>
                <w:rFonts w:asciiTheme="minorHAnsi" w:hAnsiTheme="minorHAnsi"/>
                <w:color w:val="000000"/>
                <w:sz w:val="16"/>
                <w:szCs w:val="16"/>
              </w:rPr>
              <w:t>Δημοτικό Σχολείο</w:t>
            </w:r>
            <w:r w:rsidR="00A86358">
              <w:rPr>
                <w:rFonts w:asciiTheme="minorHAnsi" w:hAnsiTheme="minorHAnsi"/>
                <w:color w:val="000000"/>
                <w:sz w:val="16"/>
                <w:szCs w:val="16"/>
              </w:rPr>
              <w:t xml:space="preserve"> Μύρτους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5"/>
              <w:jc w:val="center"/>
              <w:rPr>
                <w:rFonts w:asciiTheme="minorHAnsi" w:hAnsiTheme="minorHAnsi"/>
                <w:color w:val="000000"/>
                <w:sz w:val="16"/>
                <w:szCs w:val="16"/>
              </w:rPr>
            </w:pPr>
            <w:r w:rsidRPr="00DC2652">
              <w:rPr>
                <w:rFonts w:asciiTheme="minorHAnsi" w:hAnsiTheme="minorHAnsi"/>
                <w:color w:val="000000"/>
                <w:sz w:val="16"/>
                <w:szCs w:val="16"/>
              </w:rPr>
              <w:t>ΤΖΟΥΜΕΡΚΙΩΤΗ</w:t>
            </w:r>
          </w:p>
        </w:tc>
        <w:tc>
          <w:tcPr>
            <w:tcW w:w="569" w:type="pct"/>
            <w:shd w:val="clear" w:color="auto" w:fill="auto"/>
            <w:noWrap/>
            <w:vAlign w:val="center"/>
            <w:hideMark/>
          </w:tcPr>
          <w:p w:rsidR="00E4565C" w:rsidRPr="00DC2652" w:rsidRDefault="00E4565C" w:rsidP="00DC2652">
            <w:pPr>
              <w:ind w:left="-111" w:right="-105"/>
              <w:jc w:val="center"/>
              <w:rPr>
                <w:rFonts w:asciiTheme="minorHAnsi" w:hAnsiTheme="minorHAnsi"/>
                <w:color w:val="000000"/>
                <w:sz w:val="16"/>
                <w:szCs w:val="16"/>
              </w:rPr>
            </w:pPr>
            <w:r w:rsidRPr="00DC2652">
              <w:rPr>
                <w:rFonts w:asciiTheme="minorHAnsi" w:hAnsiTheme="minorHAnsi"/>
                <w:color w:val="000000"/>
                <w:sz w:val="16"/>
                <w:szCs w:val="16"/>
              </w:rPr>
              <w:t>ΚΛΕΙΩ</w:t>
            </w:r>
          </w:p>
        </w:tc>
        <w:tc>
          <w:tcPr>
            <w:tcW w:w="656" w:type="pct"/>
            <w:shd w:val="clear" w:color="auto" w:fill="auto"/>
            <w:noWrap/>
            <w:vAlign w:val="center"/>
            <w:hideMark/>
          </w:tcPr>
          <w:p w:rsidR="00E4565C" w:rsidRPr="00DC2652" w:rsidRDefault="00E4565C" w:rsidP="00DC2652">
            <w:pPr>
              <w:ind w:left="-111" w:right="-101"/>
              <w:jc w:val="center"/>
              <w:rPr>
                <w:rFonts w:asciiTheme="minorHAnsi" w:hAnsiTheme="minorHAnsi"/>
                <w:color w:val="000000"/>
                <w:sz w:val="16"/>
                <w:szCs w:val="16"/>
              </w:rPr>
            </w:pPr>
            <w:r w:rsidRPr="00DC2652">
              <w:rPr>
                <w:rFonts w:asciiTheme="minorHAnsi" w:hAnsiTheme="minorHAnsi"/>
                <w:color w:val="000000"/>
                <w:sz w:val="16"/>
                <w:szCs w:val="16"/>
              </w:rPr>
              <w:t>ΔΗΜΗΤΡΙΟΣ</w:t>
            </w:r>
          </w:p>
        </w:tc>
        <w:tc>
          <w:tcPr>
            <w:tcW w:w="788" w:type="pct"/>
            <w:shd w:val="clear" w:color="auto" w:fill="auto"/>
            <w:noWrap/>
            <w:vAlign w:val="center"/>
            <w:hideMark/>
          </w:tcPr>
          <w:p w:rsidR="00E4565C" w:rsidRPr="00DC2652" w:rsidRDefault="00D54C0A" w:rsidP="00DC2652">
            <w:pPr>
              <w:ind w:left="-115" w:right="-87"/>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DC2652" w:rsidRDefault="00A86358" w:rsidP="00DC2652">
            <w:pPr>
              <w:ind w:left="-37" w:right="-109"/>
              <w:jc w:val="center"/>
              <w:rPr>
                <w:rFonts w:asciiTheme="minorHAnsi" w:hAnsiTheme="minorHAnsi"/>
                <w:color w:val="000000"/>
                <w:sz w:val="16"/>
                <w:szCs w:val="16"/>
              </w:rPr>
            </w:pPr>
            <w:r>
              <w:rPr>
                <w:rFonts w:asciiTheme="minorHAnsi" w:hAnsiTheme="minorHAnsi"/>
                <w:color w:val="000000"/>
                <w:sz w:val="16"/>
                <w:szCs w:val="16"/>
              </w:rPr>
              <w:t>1</w:t>
            </w:r>
            <w:r w:rsidRPr="00A86358">
              <w:rPr>
                <w:rFonts w:asciiTheme="minorHAnsi" w:hAnsiTheme="minorHAnsi"/>
                <w:color w:val="000000"/>
                <w:sz w:val="16"/>
                <w:szCs w:val="16"/>
                <w:vertAlign w:val="superscript"/>
              </w:rPr>
              <w:t>ο</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Αγίου Νικολάου</w:t>
            </w:r>
          </w:p>
        </w:tc>
      </w:tr>
      <w:tr w:rsidR="00E4565C" w:rsidRPr="00DC2652" w:rsidTr="00965DED">
        <w:trPr>
          <w:trHeight w:val="222"/>
        </w:trPr>
        <w:tc>
          <w:tcPr>
            <w:tcW w:w="5000" w:type="pct"/>
            <w:gridSpan w:val="5"/>
            <w:shd w:val="clear" w:color="000000" w:fill="FDE9D9"/>
            <w:vAlign w:val="center"/>
            <w:hideMark/>
          </w:tcPr>
          <w:p w:rsidR="00E4565C" w:rsidRPr="00DC2652" w:rsidRDefault="00E4565C" w:rsidP="00DC2652">
            <w:pPr>
              <w:ind w:left="142" w:right="-31" w:hanging="142"/>
              <w:jc w:val="center"/>
              <w:rPr>
                <w:rFonts w:asciiTheme="minorHAnsi" w:hAnsiTheme="minorHAnsi"/>
                <w:b/>
                <w:bCs/>
                <w:color w:val="000000"/>
                <w:sz w:val="22"/>
                <w:szCs w:val="22"/>
              </w:rPr>
            </w:pPr>
            <w:r w:rsidRPr="00DC2652">
              <w:rPr>
                <w:rFonts w:asciiTheme="minorHAnsi" w:hAnsiTheme="minorHAnsi"/>
                <w:b/>
                <w:bCs/>
                <w:color w:val="000000"/>
                <w:sz w:val="22"/>
                <w:szCs w:val="22"/>
              </w:rPr>
              <w:t>ΠΕ60ΕΑΕ</w:t>
            </w:r>
          </w:p>
        </w:tc>
      </w:tr>
      <w:tr w:rsidR="00E4565C" w:rsidRPr="00DC2652" w:rsidTr="00940301">
        <w:trPr>
          <w:trHeight w:val="143"/>
        </w:trPr>
        <w:tc>
          <w:tcPr>
            <w:tcW w:w="602" w:type="pct"/>
            <w:shd w:val="clear" w:color="000000" w:fill="FDE9D9"/>
            <w:vAlign w:val="center"/>
            <w:hideMark/>
          </w:tcPr>
          <w:p w:rsidR="00E4565C" w:rsidRPr="00DC2652" w:rsidRDefault="00E4565C" w:rsidP="00DC2652">
            <w:pPr>
              <w:ind w:right="-108"/>
              <w:jc w:val="center"/>
              <w:rPr>
                <w:rFonts w:asciiTheme="minorHAnsi" w:hAnsiTheme="minorHAnsi"/>
                <w:b/>
                <w:bCs/>
                <w:color w:val="000000"/>
                <w:sz w:val="16"/>
                <w:szCs w:val="16"/>
              </w:rPr>
            </w:pPr>
            <w:r w:rsidRPr="00DC2652">
              <w:rPr>
                <w:rFonts w:asciiTheme="minorHAnsi" w:hAnsiTheme="minorHAnsi"/>
                <w:b/>
                <w:bCs/>
                <w:color w:val="000000"/>
                <w:sz w:val="16"/>
                <w:szCs w:val="16"/>
              </w:rPr>
              <w:t>Επώνυμο</w:t>
            </w:r>
          </w:p>
        </w:tc>
        <w:tc>
          <w:tcPr>
            <w:tcW w:w="569" w:type="pct"/>
            <w:shd w:val="clear" w:color="000000" w:fill="FDE9D9"/>
            <w:vAlign w:val="center"/>
            <w:hideMark/>
          </w:tcPr>
          <w:p w:rsidR="00E4565C" w:rsidRPr="00DC2652" w:rsidRDefault="00E4565C" w:rsidP="00DC2652">
            <w:pPr>
              <w:ind w:left="-107" w:right="-107"/>
              <w:jc w:val="center"/>
              <w:rPr>
                <w:rFonts w:asciiTheme="minorHAnsi" w:hAnsiTheme="minorHAnsi"/>
                <w:b/>
                <w:bCs/>
                <w:color w:val="000000"/>
                <w:sz w:val="16"/>
                <w:szCs w:val="16"/>
              </w:rPr>
            </w:pPr>
            <w:r w:rsidRPr="00DC2652">
              <w:rPr>
                <w:rFonts w:asciiTheme="minorHAnsi" w:hAnsiTheme="minorHAnsi"/>
                <w:b/>
                <w:bCs/>
                <w:color w:val="000000"/>
                <w:sz w:val="16"/>
                <w:szCs w:val="16"/>
              </w:rPr>
              <w:t>Όνομα</w:t>
            </w:r>
          </w:p>
        </w:tc>
        <w:tc>
          <w:tcPr>
            <w:tcW w:w="656" w:type="pct"/>
            <w:shd w:val="clear" w:color="000000" w:fill="FDE9D9"/>
            <w:vAlign w:val="center"/>
            <w:hideMark/>
          </w:tcPr>
          <w:p w:rsidR="00E4565C" w:rsidRPr="00DC2652" w:rsidRDefault="00E4565C" w:rsidP="00DC2652">
            <w:pPr>
              <w:ind w:left="-118" w:right="-31"/>
              <w:jc w:val="center"/>
              <w:rPr>
                <w:rFonts w:asciiTheme="minorHAnsi" w:hAnsiTheme="minorHAnsi"/>
                <w:b/>
                <w:bCs/>
                <w:color w:val="000000"/>
                <w:sz w:val="16"/>
                <w:szCs w:val="16"/>
              </w:rPr>
            </w:pPr>
            <w:r w:rsidRPr="00DC2652">
              <w:rPr>
                <w:rFonts w:asciiTheme="minorHAnsi" w:hAnsiTheme="minorHAnsi"/>
                <w:b/>
                <w:bCs/>
                <w:color w:val="000000"/>
                <w:sz w:val="16"/>
                <w:szCs w:val="16"/>
              </w:rPr>
              <w:t>Πατρώνυμο</w:t>
            </w:r>
          </w:p>
        </w:tc>
        <w:tc>
          <w:tcPr>
            <w:tcW w:w="788" w:type="pct"/>
            <w:shd w:val="clear" w:color="000000" w:fill="FDE9D9"/>
            <w:vAlign w:val="center"/>
            <w:hideMark/>
          </w:tcPr>
          <w:p w:rsidR="00E4565C" w:rsidRPr="00DC2652" w:rsidRDefault="00E4565C" w:rsidP="00DC2652">
            <w:pPr>
              <w:ind w:left="-115" w:right="-87"/>
              <w:jc w:val="center"/>
              <w:rPr>
                <w:rFonts w:asciiTheme="minorHAnsi" w:hAnsiTheme="minorHAnsi"/>
                <w:b/>
                <w:bCs/>
                <w:color w:val="000000"/>
                <w:sz w:val="16"/>
                <w:szCs w:val="16"/>
              </w:rPr>
            </w:pPr>
            <w:r w:rsidRPr="00DC2652">
              <w:rPr>
                <w:rFonts w:asciiTheme="minorHAnsi" w:hAnsiTheme="minorHAnsi"/>
                <w:b/>
                <w:bCs/>
                <w:color w:val="000000"/>
                <w:sz w:val="16"/>
                <w:szCs w:val="16"/>
              </w:rPr>
              <w:t>Μόρια τοποθέτησης</w:t>
            </w:r>
          </w:p>
        </w:tc>
        <w:tc>
          <w:tcPr>
            <w:tcW w:w="2385" w:type="pct"/>
            <w:shd w:val="clear" w:color="000000" w:fill="FDE9D9"/>
            <w:vAlign w:val="center"/>
            <w:hideMark/>
          </w:tcPr>
          <w:p w:rsidR="00E4565C" w:rsidRPr="00DC2652" w:rsidRDefault="00E4565C" w:rsidP="00DC2652">
            <w:pPr>
              <w:ind w:left="-77" w:right="-109" w:firstLine="37"/>
              <w:jc w:val="center"/>
              <w:rPr>
                <w:rFonts w:asciiTheme="minorHAnsi" w:hAnsiTheme="minorHAnsi"/>
                <w:b/>
                <w:bCs/>
                <w:color w:val="000000"/>
                <w:sz w:val="16"/>
                <w:szCs w:val="16"/>
              </w:rPr>
            </w:pPr>
            <w:r w:rsidRPr="00DC2652">
              <w:rPr>
                <w:rFonts w:asciiTheme="minorHAnsi" w:hAnsiTheme="minorHAnsi"/>
                <w:b/>
                <w:bCs/>
                <w:color w:val="000000"/>
                <w:sz w:val="16"/>
                <w:szCs w:val="16"/>
              </w:rPr>
              <w:t>Σχολική μονάδα προσωρινής τοποθέτησης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8"/>
              <w:jc w:val="center"/>
              <w:rPr>
                <w:rFonts w:asciiTheme="minorHAnsi" w:hAnsiTheme="minorHAnsi"/>
                <w:color w:val="000000"/>
                <w:sz w:val="16"/>
                <w:szCs w:val="16"/>
              </w:rPr>
            </w:pPr>
            <w:r w:rsidRPr="00DC2652">
              <w:rPr>
                <w:rFonts w:asciiTheme="minorHAnsi" w:hAnsiTheme="minorHAnsi"/>
                <w:color w:val="000000"/>
                <w:sz w:val="16"/>
                <w:szCs w:val="16"/>
              </w:rPr>
              <w:t>ΓΚΕΚΑ</w:t>
            </w:r>
          </w:p>
        </w:tc>
        <w:tc>
          <w:tcPr>
            <w:tcW w:w="569" w:type="pct"/>
            <w:shd w:val="clear" w:color="auto" w:fill="auto"/>
            <w:noWrap/>
            <w:vAlign w:val="center"/>
            <w:hideMark/>
          </w:tcPr>
          <w:p w:rsidR="00E4565C" w:rsidRPr="00DC2652" w:rsidRDefault="00E4565C" w:rsidP="00DC2652">
            <w:pPr>
              <w:ind w:left="-107" w:right="-107"/>
              <w:jc w:val="center"/>
              <w:rPr>
                <w:rFonts w:asciiTheme="minorHAnsi" w:hAnsiTheme="minorHAnsi"/>
                <w:color w:val="000000"/>
                <w:sz w:val="16"/>
                <w:szCs w:val="16"/>
              </w:rPr>
            </w:pPr>
            <w:r w:rsidRPr="00DC2652">
              <w:rPr>
                <w:rFonts w:asciiTheme="minorHAnsi" w:hAnsiTheme="minorHAnsi"/>
                <w:color w:val="000000"/>
                <w:sz w:val="16"/>
                <w:szCs w:val="16"/>
              </w:rPr>
              <w:t>ΕΥΜΟΡΦΙΑ</w:t>
            </w:r>
          </w:p>
        </w:tc>
        <w:tc>
          <w:tcPr>
            <w:tcW w:w="656" w:type="pct"/>
            <w:shd w:val="clear" w:color="auto" w:fill="auto"/>
            <w:noWrap/>
            <w:vAlign w:val="center"/>
            <w:hideMark/>
          </w:tcPr>
          <w:p w:rsidR="00E4565C" w:rsidRPr="00DC2652" w:rsidRDefault="00E4565C" w:rsidP="00DC2652">
            <w:pPr>
              <w:ind w:left="-118" w:right="-31"/>
              <w:jc w:val="center"/>
              <w:rPr>
                <w:rFonts w:asciiTheme="minorHAnsi" w:hAnsiTheme="minorHAnsi"/>
                <w:color w:val="000000"/>
                <w:sz w:val="16"/>
                <w:szCs w:val="16"/>
              </w:rPr>
            </w:pPr>
            <w:r w:rsidRPr="00DC2652">
              <w:rPr>
                <w:rFonts w:asciiTheme="minorHAnsi" w:hAnsiTheme="minorHAnsi"/>
                <w:color w:val="000000"/>
                <w:sz w:val="16"/>
                <w:szCs w:val="16"/>
              </w:rPr>
              <w:t>ΗΛΙΑΣ</w:t>
            </w:r>
          </w:p>
        </w:tc>
        <w:tc>
          <w:tcPr>
            <w:tcW w:w="788" w:type="pct"/>
            <w:shd w:val="clear" w:color="auto" w:fill="auto"/>
            <w:noWrap/>
            <w:vAlign w:val="center"/>
            <w:hideMark/>
          </w:tcPr>
          <w:p w:rsidR="00E4565C" w:rsidRPr="00DC2652" w:rsidRDefault="00BC2C78" w:rsidP="00DC2652">
            <w:pPr>
              <w:ind w:left="-115" w:right="-87"/>
              <w:jc w:val="center"/>
              <w:rPr>
                <w:rFonts w:asciiTheme="minorHAnsi" w:hAnsiTheme="minorHAnsi"/>
                <w:color w:val="000000"/>
                <w:sz w:val="16"/>
                <w:szCs w:val="16"/>
              </w:rPr>
            </w:pPr>
            <w:r>
              <w:rPr>
                <w:rFonts w:asciiTheme="minorHAnsi" w:hAnsiTheme="minorHAnsi"/>
                <w:color w:val="000000"/>
                <w:sz w:val="16"/>
                <w:szCs w:val="16"/>
              </w:rPr>
              <w:t>12</w:t>
            </w:r>
          </w:p>
        </w:tc>
        <w:tc>
          <w:tcPr>
            <w:tcW w:w="2385" w:type="pct"/>
            <w:shd w:val="clear" w:color="auto" w:fill="auto"/>
            <w:noWrap/>
            <w:vAlign w:val="center"/>
            <w:hideMark/>
          </w:tcPr>
          <w:p w:rsidR="00E4565C" w:rsidRPr="00DC2652" w:rsidRDefault="00BC2C78" w:rsidP="00DC2652">
            <w:pPr>
              <w:ind w:left="-77" w:right="-109" w:firstLine="37"/>
              <w:jc w:val="center"/>
              <w:rPr>
                <w:rFonts w:asciiTheme="minorHAnsi" w:hAnsiTheme="minorHAnsi"/>
                <w:color w:val="000000"/>
                <w:sz w:val="16"/>
                <w:szCs w:val="16"/>
              </w:rPr>
            </w:pPr>
            <w:r>
              <w:rPr>
                <w:rFonts w:asciiTheme="minorHAnsi" w:hAnsiTheme="minorHAnsi"/>
                <w:color w:val="000000"/>
                <w:sz w:val="16"/>
                <w:szCs w:val="16"/>
              </w:rPr>
              <w:t>Τ.Ε. 3</w:t>
            </w:r>
            <w:r w:rsidRPr="00BC2C78">
              <w:rPr>
                <w:rFonts w:asciiTheme="minorHAnsi" w:hAnsiTheme="minorHAnsi"/>
                <w:color w:val="000000"/>
                <w:sz w:val="16"/>
                <w:szCs w:val="16"/>
                <w:vertAlign w:val="superscript"/>
              </w:rPr>
              <w:t>ου</w:t>
            </w:r>
            <w:r>
              <w:rPr>
                <w:rFonts w:asciiTheme="minorHAnsi" w:hAnsiTheme="minorHAnsi"/>
                <w:color w:val="000000"/>
                <w:sz w:val="16"/>
                <w:szCs w:val="16"/>
              </w:rPr>
              <w:t xml:space="preserve"> </w:t>
            </w:r>
            <w:r w:rsidR="00E4565C" w:rsidRPr="00DC2652">
              <w:rPr>
                <w:rFonts w:asciiTheme="minorHAnsi" w:hAnsiTheme="minorHAnsi"/>
                <w:color w:val="000000"/>
                <w:sz w:val="16"/>
                <w:szCs w:val="16"/>
              </w:rPr>
              <w:t>Νηπιαγωγείο</w:t>
            </w:r>
            <w:r>
              <w:rPr>
                <w:rFonts w:asciiTheme="minorHAnsi" w:hAnsiTheme="minorHAnsi"/>
                <w:color w:val="000000"/>
                <w:sz w:val="16"/>
                <w:szCs w:val="16"/>
              </w:rPr>
              <w:t>υ Σητείας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right="-108"/>
              <w:jc w:val="center"/>
              <w:rPr>
                <w:rFonts w:asciiTheme="minorHAnsi" w:hAnsiTheme="minorHAnsi"/>
                <w:color w:val="000000"/>
                <w:sz w:val="16"/>
                <w:szCs w:val="16"/>
              </w:rPr>
            </w:pPr>
            <w:r w:rsidRPr="00DC2652">
              <w:rPr>
                <w:rFonts w:asciiTheme="minorHAnsi" w:hAnsiTheme="minorHAnsi"/>
                <w:color w:val="000000"/>
                <w:sz w:val="16"/>
                <w:szCs w:val="16"/>
              </w:rPr>
              <w:t>ΚΟΥΝΤΟΥΡΑ</w:t>
            </w:r>
          </w:p>
        </w:tc>
        <w:tc>
          <w:tcPr>
            <w:tcW w:w="569" w:type="pct"/>
            <w:shd w:val="clear" w:color="auto" w:fill="auto"/>
            <w:noWrap/>
            <w:vAlign w:val="center"/>
            <w:hideMark/>
          </w:tcPr>
          <w:p w:rsidR="00E4565C" w:rsidRPr="00DC2652" w:rsidRDefault="00E4565C" w:rsidP="00DC2652">
            <w:pPr>
              <w:ind w:left="-107" w:right="-107"/>
              <w:jc w:val="center"/>
              <w:rPr>
                <w:rFonts w:asciiTheme="minorHAnsi" w:hAnsiTheme="minorHAnsi"/>
                <w:color w:val="000000"/>
                <w:sz w:val="16"/>
                <w:szCs w:val="16"/>
              </w:rPr>
            </w:pPr>
            <w:r w:rsidRPr="00DC2652">
              <w:rPr>
                <w:rFonts w:asciiTheme="minorHAnsi" w:hAnsiTheme="minorHAnsi"/>
                <w:color w:val="000000"/>
                <w:sz w:val="16"/>
                <w:szCs w:val="16"/>
              </w:rPr>
              <w:t>ΣΤΥΛΙΑΝΗ</w:t>
            </w:r>
          </w:p>
        </w:tc>
        <w:tc>
          <w:tcPr>
            <w:tcW w:w="656" w:type="pct"/>
            <w:shd w:val="clear" w:color="auto" w:fill="auto"/>
            <w:noWrap/>
            <w:vAlign w:val="center"/>
            <w:hideMark/>
          </w:tcPr>
          <w:p w:rsidR="00E4565C" w:rsidRPr="00DC2652" w:rsidRDefault="00E4565C" w:rsidP="00DC2652">
            <w:pPr>
              <w:ind w:left="-118" w:right="-31"/>
              <w:jc w:val="center"/>
              <w:rPr>
                <w:rFonts w:asciiTheme="minorHAnsi" w:hAnsiTheme="minorHAnsi"/>
                <w:color w:val="000000"/>
                <w:sz w:val="16"/>
                <w:szCs w:val="16"/>
              </w:rPr>
            </w:pPr>
            <w:r w:rsidRPr="00DC2652">
              <w:rPr>
                <w:rFonts w:asciiTheme="minorHAnsi" w:hAnsiTheme="minorHAnsi"/>
                <w:color w:val="000000"/>
                <w:sz w:val="16"/>
                <w:szCs w:val="16"/>
              </w:rPr>
              <w:t>ΚΩΝΣΤΑΝΤΙΝΟΣ</w:t>
            </w:r>
          </w:p>
        </w:tc>
        <w:tc>
          <w:tcPr>
            <w:tcW w:w="788" w:type="pct"/>
            <w:shd w:val="clear" w:color="auto" w:fill="auto"/>
            <w:noWrap/>
            <w:vAlign w:val="center"/>
            <w:hideMark/>
          </w:tcPr>
          <w:p w:rsidR="00E4565C" w:rsidRPr="00DC2652" w:rsidRDefault="00BC2C78" w:rsidP="00DC2652">
            <w:pPr>
              <w:ind w:left="-140" w:right="-108" w:firstLine="2"/>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BC2C78" w:rsidP="00DC2652">
            <w:pPr>
              <w:ind w:left="-77" w:right="-109" w:firstLine="37"/>
              <w:jc w:val="center"/>
              <w:rPr>
                <w:rFonts w:asciiTheme="minorHAnsi" w:hAnsiTheme="minorHAnsi"/>
                <w:color w:val="000000"/>
                <w:sz w:val="16"/>
                <w:szCs w:val="16"/>
              </w:rPr>
            </w:pPr>
            <w:r>
              <w:rPr>
                <w:rFonts w:asciiTheme="minorHAnsi" w:hAnsiTheme="minorHAnsi"/>
                <w:color w:val="000000"/>
                <w:sz w:val="16"/>
                <w:szCs w:val="16"/>
              </w:rPr>
              <w:t xml:space="preserve">Ειδικό </w:t>
            </w:r>
            <w:r w:rsidR="00E4565C" w:rsidRPr="00DC2652">
              <w:rPr>
                <w:rFonts w:asciiTheme="minorHAnsi" w:hAnsiTheme="minorHAnsi"/>
                <w:color w:val="000000"/>
                <w:sz w:val="16"/>
                <w:szCs w:val="16"/>
              </w:rPr>
              <w:t>Νηπιαγωγείο</w:t>
            </w:r>
            <w:r>
              <w:rPr>
                <w:rFonts w:asciiTheme="minorHAnsi" w:hAnsiTheme="minorHAnsi"/>
                <w:color w:val="000000"/>
                <w:sz w:val="16"/>
                <w:szCs w:val="16"/>
              </w:rPr>
              <w:t xml:space="preserve"> Σητείας</w:t>
            </w:r>
          </w:p>
        </w:tc>
      </w:tr>
      <w:tr w:rsidR="00E4565C" w:rsidRPr="00DC2652" w:rsidTr="00965DED">
        <w:trPr>
          <w:trHeight w:val="140"/>
        </w:trPr>
        <w:tc>
          <w:tcPr>
            <w:tcW w:w="5000" w:type="pct"/>
            <w:gridSpan w:val="5"/>
            <w:shd w:val="clear" w:color="000000" w:fill="FDE9D9"/>
            <w:vAlign w:val="center"/>
            <w:hideMark/>
          </w:tcPr>
          <w:p w:rsidR="00E4565C" w:rsidRPr="00DC2652" w:rsidRDefault="00E4565C" w:rsidP="00DC2652">
            <w:pPr>
              <w:ind w:left="142" w:right="-31" w:hanging="142"/>
              <w:jc w:val="center"/>
              <w:rPr>
                <w:rFonts w:asciiTheme="minorHAnsi" w:hAnsiTheme="minorHAnsi"/>
                <w:b/>
                <w:bCs/>
                <w:color w:val="000000"/>
                <w:sz w:val="22"/>
                <w:szCs w:val="22"/>
              </w:rPr>
            </w:pPr>
            <w:r w:rsidRPr="00DC2652">
              <w:rPr>
                <w:rFonts w:asciiTheme="minorHAnsi" w:hAnsiTheme="minorHAnsi"/>
                <w:b/>
                <w:bCs/>
                <w:color w:val="000000"/>
                <w:sz w:val="22"/>
                <w:szCs w:val="22"/>
              </w:rPr>
              <w:t>ΠΕ71</w:t>
            </w:r>
          </w:p>
        </w:tc>
      </w:tr>
      <w:tr w:rsidR="00E4565C" w:rsidRPr="00DC2652" w:rsidTr="00940301">
        <w:trPr>
          <w:trHeight w:val="221"/>
        </w:trPr>
        <w:tc>
          <w:tcPr>
            <w:tcW w:w="602" w:type="pct"/>
            <w:shd w:val="clear" w:color="000000" w:fill="FDE9D9"/>
            <w:vAlign w:val="center"/>
            <w:hideMark/>
          </w:tcPr>
          <w:p w:rsidR="00E4565C" w:rsidRPr="00DC2652" w:rsidRDefault="00E4565C" w:rsidP="00DC2652">
            <w:pPr>
              <w:ind w:left="-142" w:right="-107"/>
              <w:jc w:val="center"/>
              <w:rPr>
                <w:rFonts w:asciiTheme="minorHAnsi" w:hAnsiTheme="minorHAnsi"/>
                <w:b/>
                <w:bCs/>
                <w:color w:val="000000"/>
                <w:sz w:val="16"/>
                <w:szCs w:val="16"/>
              </w:rPr>
            </w:pPr>
            <w:r w:rsidRPr="00DC2652">
              <w:rPr>
                <w:rFonts w:asciiTheme="minorHAnsi" w:hAnsiTheme="minorHAnsi"/>
                <w:b/>
                <w:bCs/>
                <w:color w:val="000000"/>
                <w:sz w:val="16"/>
                <w:szCs w:val="16"/>
              </w:rPr>
              <w:t>Επώνυμο</w:t>
            </w:r>
          </w:p>
        </w:tc>
        <w:tc>
          <w:tcPr>
            <w:tcW w:w="569" w:type="pct"/>
            <w:shd w:val="clear" w:color="000000" w:fill="FDE9D9"/>
            <w:vAlign w:val="center"/>
            <w:hideMark/>
          </w:tcPr>
          <w:p w:rsidR="00E4565C" w:rsidRPr="00DC2652" w:rsidRDefault="00E4565C" w:rsidP="00DC2652">
            <w:pPr>
              <w:ind w:left="-109" w:right="-109"/>
              <w:jc w:val="center"/>
              <w:rPr>
                <w:rFonts w:asciiTheme="minorHAnsi" w:hAnsiTheme="minorHAnsi"/>
                <w:b/>
                <w:bCs/>
                <w:color w:val="000000"/>
                <w:sz w:val="16"/>
                <w:szCs w:val="16"/>
              </w:rPr>
            </w:pPr>
            <w:r w:rsidRPr="00DC2652">
              <w:rPr>
                <w:rFonts w:asciiTheme="minorHAnsi" w:hAnsiTheme="minorHAnsi"/>
                <w:b/>
                <w:bCs/>
                <w:color w:val="000000"/>
                <w:sz w:val="16"/>
                <w:szCs w:val="16"/>
              </w:rPr>
              <w:t>Όνομα</w:t>
            </w:r>
          </w:p>
        </w:tc>
        <w:tc>
          <w:tcPr>
            <w:tcW w:w="656" w:type="pct"/>
            <w:shd w:val="clear" w:color="000000" w:fill="FDE9D9"/>
            <w:vAlign w:val="center"/>
            <w:hideMark/>
          </w:tcPr>
          <w:p w:rsidR="00E4565C" w:rsidRPr="00DC2652" w:rsidRDefault="00E4565C" w:rsidP="00DC2652">
            <w:pPr>
              <w:ind w:left="-116" w:right="-108"/>
              <w:jc w:val="center"/>
              <w:rPr>
                <w:rFonts w:asciiTheme="minorHAnsi" w:hAnsiTheme="minorHAnsi"/>
                <w:b/>
                <w:bCs/>
                <w:color w:val="000000"/>
                <w:sz w:val="16"/>
                <w:szCs w:val="16"/>
              </w:rPr>
            </w:pPr>
            <w:r w:rsidRPr="00DC2652">
              <w:rPr>
                <w:rFonts w:asciiTheme="minorHAnsi" w:hAnsiTheme="minorHAnsi"/>
                <w:b/>
                <w:bCs/>
                <w:color w:val="000000"/>
                <w:sz w:val="16"/>
                <w:szCs w:val="16"/>
              </w:rPr>
              <w:t>Πατρώνυμο</w:t>
            </w:r>
          </w:p>
        </w:tc>
        <w:tc>
          <w:tcPr>
            <w:tcW w:w="788" w:type="pct"/>
            <w:shd w:val="clear" w:color="000000" w:fill="FDE9D9"/>
            <w:vAlign w:val="center"/>
            <w:hideMark/>
          </w:tcPr>
          <w:p w:rsidR="00E4565C" w:rsidRPr="00DC2652" w:rsidRDefault="00E4565C" w:rsidP="00DC2652">
            <w:pPr>
              <w:ind w:left="-115" w:right="-87"/>
              <w:jc w:val="center"/>
              <w:rPr>
                <w:rFonts w:asciiTheme="minorHAnsi" w:hAnsiTheme="minorHAnsi"/>
                <w:b/>
                <w:bCs/>
                <w:color w:val="000000"/>
                <w:sz w:val="16"/>
                <w:szCs w:val="16"/>
              </w:rPr>
            </w:pPr>
            <w:r w:rsidRPr="00DC2652">
              <w:rPr>
                <w:rFonts w:asciiTheme="minorHAnsi" w:hAnsiTheme="minorHAnsi"/>
                <w:b/>
                <w:bCs/>
                <w:color w:val="000000"/>
                <w:sz w:val="16"/>
                <w:szCs w:val="16"/>
              </w:rPr>
              <w:t>Μόρια τοποθέτησης</w:t>
            </w:r>
          </w:p>
        </w:tc>
        <w:tc>
          <w:tcPr>
            <w:tcW w:w="2385" w:type="pct"/>
            <w:shd w:val="clear" w:color="000000" w:fill="FDE9D9"/>
            <w:vAlign w:val="center"/>
            <w:hideMark/>
          </w:tcPr>
          <w:p w:rsidR="00E4565C" w:rsidRPr="00DC2652" w:rsidRDefault="00E4565C" w:rsidP="00DC2652">
            <w:pPr>
              <w:ind w:left="-37" w:right="-109"/>
              <w:jc w:val="center"/>
              <w:rPr>
                <w:rFonts w:asciiTheme="minorHAnsi" w:hAnsiTheme="minorHAnsi"/>
                <w:b/>
                <w:bCs/>
                <w:color w:val="000000"/>
                <w:sz w:val="16"/>
                <w:szCs w:val="16"/>
              </w:rPr>
            </w:pPr>
            <w:r w:rsidRPr="00DC2652">
              <w:rPr>
                <w:rFonts w:asciiTheme="minorHAnsi" w:hAnsiTheme="minorHAnsi"/>
                <w:b/>
                <w:bCs/>
                <w:color w:val="000000"/>
                <w:sz w:val="16"/>
                <w:szCs w:val="16"/>
              </w:rPr>
              <w:t>Σχολική μονάδα προσωρινής τοποθέτησης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left="-142" w:right="-107"/>
              <w:jc w:val="center"/>
              <w:rPr>
                <w:rFonts w:asciiTheme="minorHAnsi" w:hAnsiTheme="minorHAnsi"/>
                <w:color w:val="000000"/>
                <w:sz w:val="16"/>
                <w:szCs w:val="16"/>
              </w:rPr>
            </w:pPr>
            <w:r w:rsidRPr="00DC2652">
              <w:rPr>
                <w:rFonts w:asciiTheme="minorHAnsi" w:hAnsiTheme="minorHAnsi"/>
                <w:color w:val="000000"/>
                <w:sz w:val="16"/>
                <w:szCs w:val="16"/>
              </w:rPr>
              <w:t>ΧΑΡΑΛΑΜΠΙΔΟΥ</w:t>
            </w:r>
          </w:p>
        </w:tc>
        <w:tc>
          <w:tcPr>
            <w:tcW w:w="569" w:type="pct"/>
            <w:shd w:val="clear" w:color="auto" w:fill="auto"/>
            <w:noWrap/>
            <w:vAlign w:val="center"/>
            <w:hideMark/>
          </w:tcPr>
          <w:p w:rsidR="00E4565C" w:rsidRPr="00DC2652" w:rsidRDefault="00E4565C" w:rsidP="00DC2652">
            <w:pPr>
              <w:ind w:left="-109" w:right="-109"/>
              <w:jc w:val="center"/>
              <w:rPr>
                <w:rFonts w:asciiTheme="minorHAnsi" w:hAnsiTheme="minorHAnsi"/>
                <w:color w:val="000000"/>
                <w:sz w:val="16"/>
                <w:szCs w:val="16"/>
              </w:rPr>
            </w:pPr>
            <w:r w:rsidRPr="00DC2652">
              <w:rPr>
                <w:rFonts w:asciiTheme="minorHAnsi" w:hAnsiTheme="minorHAnsi"/>
                <w:color w:val="000000"/>
                <w:sz w:val="16"/>
                <w:szCs w:val="16"/>
              </w:rPr>
              <w:t>ΛΕΜΟΝΙΑ</w:t>
            </w:r>
          </w:p>
        </w:tc>
        <w:tc>
          <w:tcPr>
            <w:tcW w:w="656" w:type="pct"/>
            <w:shd w:val="clear" w:color="auto" w:fill="auto"/>
            <w:noWrap/>
            <w:vAlign w:val="center"/>
            <w:hideMark/>
          </w:tcPr>
          <w:p w:rsidR="00E4565C" w:rsidRPr="00DC2652" w:rsidRDefault="00E4565C" w:rsidP="00DC2652">
            <w:pPr>
              <w:ind w:left="-116" w:right="-108"/>
              <w:jc w:val="center"/>
              <w:rPr>
                <w:rFonts w:asciiTheme="minorHAnsi" w:hAnsiTheme="minorHAnsi"/>
                <w:color w:val="000000"/>
                <w:sz w:val="16"/>
                <w:szCs w:val="16"/>
              </w:rPr>
            </w:pPr>
            <w:r w:rsidRPr="00DC2652">
              <w:rPr>
                <w:rFonts w:asciiTheme="minorHAnsi" w:hAnsiTheme="minorHAnsi"/>
                <w:color w:val="000000"/>
                <w:sz w:val="16"/>
                <w:szCs w:val="16"/>
              </w:rPr>
              <w:t>ΙΩΑΝΝΗΣ</w:t>
            </w:r>
          </w:p>
        </w:tc>
        <w:tc>
          <w:tcPr>
            <w:tcW w:w="788" w:type="pct"/>
            <w:shd w:val="clear" w:color="auto" w:fill="auto"/>
            <w:noWrap/>
            <w:vAlign w:val="center"/>
            <w:hideMark/>
          </w:tcPr>
          <w:p w:rsidR="00E4565C" w:rsidRPr="00DC2652" w:rsidRDefault="00BC2C78" w:rsidP="00DC2652">
            <w:pPr>
              <w:ind w:left="-115" w:right="-87"/>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BC2C78" w:rsidP="00DC2652">
            <w:pPr>
              <w:ind w:left="-37" w:right="-109"/>
              <w:jc w:val="center"/>
              <w:rPr>
                <w:rFonts w:asciiTheme="minorHAnsi" w:hAnsiTheme="minorHAnsi"/>
                <w:color w:val="000000"/>
                <w:sz w:val="16"/>
                <w:szCs w:val="16"/>
              </w:rPr>
            </w:pPr>
            <w:r>
              <w:rPr>
                <w:rFonts w:asciiTheme="minorHAnsi" w:hAnsiTheme="minorHAnsi"/>
                <w:color w:val="000000"/>
                <w:sz w:val="16"/>
                <w:szCs w:val="16"/>
              </w:rPr>
              <w:t xml:space="preserve">Ειδικό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Ιεράπετρας</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left="-142" w:right="-107"/>
              <w:jc w:val="center"/>
              <w:rPr>
                <w:rFonts w:asciiTheme="minorHAnsi" w:hAnsiTheme="minorHAnsi"/>
                <w:color w:val="000000"/>
                <w:sz w:val="16"/>
                <w:szCs w:val="16"/>
              </w:rPr>
            </w:pPr>
            <w:r w:rsidRPr="00DC2652">
              <w:rPr>
                <w:rFonts w:asciiTheme="minorHAnsi" w:hAnsiTheme="minorHAnsi"/>
                <w:color w:val="000000"/>
                <w:sz w:val="16"/>
                <w:szCs w:val="16"/>
              </w:rPr>
              <w:t>ΠΙΤΣΙΚΑΚΗ</w:t>
            </w:r>
          </w:p>
        </w:tc>
        <w:tc>
          <w:tcPr>
            <w:tcW w:w="569" w:type="pct"/>
            <w:shd w:val="clear" w:color="auto" w:fill="auto"/>
            <w:noWrap/>
            <w:vAlign w:val="center"/>
            <w:hideMark/>
          </w:tcPr>
          <w:p w:rsidR="00E4565C" w:rsidRPr="00DC2652" w:rsidRDefault="00E4565C" w:rsidP="00DC2652">
            <w:pPr>
              <w:ind w:left="-109" w:right="-109"/>
              <w:jc w:val="center"/>
              <w:rPr>
                <w:rFonts w:asciiTheme="minorHAnsi" w:hAnsiTheme="minorHAnsi"/>
                <w:color w:val="000000"/>
                <w:sz w:val="16"/>
                <w:szCs w:val="16"/>
              </w:rPr>
            </w:pPr>
            <w:r w:rsidRPr="00DC2652">
              <w:rPr>
                <w:rFonts w:asciiTheme="minorHAnsi" w:hAnsiTheme="minorHAnsi"/>
                <w:color w:val="000000"/>
                <w:sz w:val="16"/>
                <w:szCs w:val="16"/>
              </w:rPr>
              <w:t>ΧΡΙΣΤΙΝΑ</w:t>
            </w:r>
          </w:p>
        </w:tc>
        <w:tc>
          <w:tcPr>
            <w:tcW w:w="656" w:type="pct"/>
            <w:shd w:val="clear" w:color="auto" w:fill="auto"/>
            <w:noWrap/>
            <w:vAlign w:val="center"/>
            <w:hideMark/>
          </w:tcPr>
          <w:p w:rsidR="00E4565C" w:rsidRPr="00DC2652" w:rsidRDefault="00E4565C" w:rsidP="00DC2652">
            <w:pPr>
              <w:ind w:left="-116" w:right="-108"/>
              <w:jc w:val="center"/>
              <w:rPr>
                <w:rFonts w:asciiTheme="minorHAnsi" w:hAnsiTheme="minorHAnsi"/>
                <w:color w:val="000000"/>
                <w:sz w:val="16"/>
                <w:szCs w:val="16"/>
              </w:rPr>
            </w:pPr>
            <w:r w:rsidRPr="00DC2652">
              <w:rPr>
                <w:rFonts w:asciiTheme="minorHAnsi" w:hAnsiTheme="minorHAnsi"/>
                <w:color w:val="000000"/>
                <w:sz w:val="16"/>
                <w:szCs w:val="16"/>
              </w:rPr>
              <w:t>ΖΑΧΑΡΙΑΣ</w:t>
            </w:r>
          </w:p>
        </w:tc>
        <w:tc>
          <w:tcPr>
            <w:tcW w:w="788" w:type="pct"/>
            <w:shd w:val="clear" w:color="auto" w:fill="auto"/>
            <w:noWrap/>
            <w:vAlign w:val="center"/>
            <w:hideMark/>
          </w:tcPr>
          <w:p w:rsidR="00E4565C" w:rsidRPr="00DC2652" w:rsidRDefault="00BC2C78" w:rsidP="00DC2652">
            <w:pPr>
              <w:ind w:left="-140" w:right="-108" w:firstLine="2"/>
              <w:jc w:val="center"/>
              <w:rPr>
                <w:rFonts w:asciiTheme="minorHAnsi" w:hAnsiTheme="minorHAnsi"/>
                <w:color w:val="000000"/>
                <w:sz w:val="16"/>
                <w:szCs w:val="16"/>
              </w:rPr>
            </w:pPr>
            <w:r>
              <w:rPr>
                <w:rFonts w:asciiTheme="minorHAnsi" w:hAnsiTheme="minorHAnsi"/>
                <w:color w:val="000000"/>
                <w:sz w:val="16"/>
                <w:szCs w:val="16"/>
              </w:rPr>
              <w:t>12</w:t>
            </w:r>
          </w:p>
        </w:tc>
        <w:tc>
          <w:tcPr>
            <w:tcW w:w="2385" w:type="pct"/>
            <w:shd w:val="clear" w:color="auto" w:fill="auto"/>
            <w:noWrap/>
            <w:vAlign w:val="center"/>
            <w:hideMark/>
          </w:tcPr>
          <w:p w:rsidR="00E4565C" w:rsidRPr="00DC2652" w:rsidRDefault="00BC2C78" w:rsidP="00DC2652">
            <w:pPr>
              <w:ind w:left="-37" w:right="-109"/>
              <w:jc w:val="center"/>
              <w:rPr>
                <w:rFonts w:asciiTheme="minorHAnsi" w:hAnsiTheme="minorHAnsi"/>
                <w:color w:val="000000"/>
                <w:sz w:val="16"/>
                <w:szCs w:val="16"/>
              </w:rPr>
            </w:pPr>
            <w:r>
              <w:rPr>
                <w:rFonts w:asciiTheme="minorHAnsi" w:hAnsiTheme="minorHAnsi"/>
                <w:color w:val="000000"/>
                <w:sz w:val="16"/>
                <w:szCs w:val="16"/>
              </w:rPr>
              <w:t>Τ.Ε. Δημοτικού</w:t>
            </w:r>
            <w:r w:rsidR="00E4565C" w:rsidRPr="00DC2652">
              <w:rPr>
                <w:rFonts w:asciiTheme="minorHAnsi" w:hAnsiTheme="minorHAnsi"/>
                <w:color w:val="000000"/>
                <w:sz w:val="16"/>
                <w:szCs w:val="16"/>
              </w:rPr>
              <w:t xml:space="preserve"> Σχολείο</w:t>
            </w:r>
            <w:r>
              <w:rPr>
                <w:rFonts w:asciiTheme="minorHAnsi" w:hAnsiTheme="minorHAnsi"/>
                <w:color w:val="000000"/>
                <w:sz w:val="16"/>
                <w:szCs w:val="16"/>
              </w:rPr>
              <w:t>υ Μακρύ Γιαλού</w:t>
            </w:r>
          </w:p>
        </w:tc>
      </w:tr>
      <w:tr w:rsidR="00E4565C" w:rsidRPr="00DC2652" w:rsidTr="003361CF">
        <w:trPr>
          <w:trHeight w:val="300"/>
        </w:trPr>
        <w:tc>
          <w:tcPr>
            <w:tcW w:w="602" w:type="pct"/>
            <w:shd w:val="clear" w:color="auto" w:fill="auto"/>
            <w:noWrap/>
            <w:vAlign w:val="center"/>
            <w:hideMark/>
          </w:tcPr>
          <w:p w:rsidR="00E4565C" w:rsidRPr="00DC2652" w:rsidRDefault="00E4565C" w:rsidP="00DC2652">
            <w:pPr>
              <w:ind w:left="-142" w:right="-107"/>
              <w:jc w:val="center"/>
              <w:rPr>
                <w:rFonts w:asciiTheme="minorHAnsi" w:hAnsiTheme="minorHAnsi"/>
                <w:color w:val="000000"/>
                <w:sz w:val="16"/>
                <w:szCs w:val="16"/>
              </w:rPr>
            </w:pPr>
            <w:r w:rsidRPr="00DC2652">
              <w:rPr>
                <w:rFonts w:asciiTheme="minorHAnsi" w:hAnsiTheme="minorHAnsi"/>
                <w:color w:val="000000"/>
                <w:sz w:val="16"/>
                <w:szCs w:val="16"/>
              </w:rPr>
              <w:t>ΤΑΝΤΖΟΠΟΥΛΟΥ</w:t>
            </w:r>
          </w:p>
        </w:tc>
        <w:tc>
          <w:tcPr>
            <w:tcW w:w="569" w:type="pct"/>
            <w:shd w:val="clear" w:color="auto" w:fill="auto"/>
            <w:noWrap/>
            <w:vAlign w:val="center"/>
            <w:hideMark/>
          </w:tcPr>
          <w:p w:rsidR="00E4565C" w:rsidRPr="00DC2652" w:rsidRDefault="00E4565C" w:rsidP="00DC2652">
            <w:pPr>
              <w:ind w:left="-109" w:right="-109"/>
              <w:jc w:val="center"/>
              <w:rPr>
                <w:rFonts w:asciiTheme="minorHAnsi" w:hAnsiTheme="minorHAnsi"/>
                <w:color w:val="000000"/>
                <w:sz w:val="16"/>
                <w:szCs w:val="16"/>
              </w:rPr>
            </w:pPr>
            <w:r w:rsidRPr="00DC2652">
              <w:rPr>
                <w:rFonts w:asciiTheme="minorHAnsi" w:hAnsiTheme="minorHAnsi"/>
                <w:color w:val="000000"/>
                <w:sz w:val="16"/>
                <w:szCs w:val="16"/>
              </w:rPr>
              <w:t>ΣΟΦΙΑ</w:t>
            </w:r>
          </w:p>
        </w:tc>
        <w:tc>
          <w:tcPr>
            <w:tcW w:w="656" w:type="pct"/>
            <w:shd w:val="clear" w:color="auto" w:fill="auto"/>
            <w:noWrap/>
            <w:vAlign w:val="center"/>
            <w:hideMark/>
          </w:tcPr>
          <w:p w:rsidR="00E4565C" w:rsidRPr="00DC2652" w:rsidRDefault="00E4565C" w:rsidP="00DC2652">
            <w:pPr>
              <w:ind w:left="-116" w:right="-108"/>
              <w:jc w:val="center"/>
              <w:rPr>
                <w:rFonts w:asciiTheme="minorHAnsi" w:hAnsiTheme="minorHAnsi"/>
                <w:color w:val="000000"/>
                <w:sz w:val="16"/>
                <w:szCs w:val="16"/>
              </w:rPr>
            </w:pPr>
            <w:r w:rsidRPr="00DC2652">
              <w:rPr>
                <w:rFonts w:asciiTheme="minorHAnsi" w:hAnsiTheme="minorHAnsi"/>
                <w:color w:val="000000"/>
                <w:sz w:val="16"/>
                <w:szCs w:val="16"/>
              </w:rPr>
              <w:t>ΙΩΑΝΝΗΣ</w:t>
            </w:r>
          </w:p>
        </w:tc>
        <w:tc>
          <w:tcPr>
            <w:tcW w:w="788" w:type="pct"/>
            <w:shd w:val="clear" w:color="auto" w:fill="auto"/>
            <w:noWrap/>
            <w:vAlign w:val="center"/>
            <w:hideMark/>
          </w:tcPr>
          <w:p w:rsidR="00E4565C" w:rsidRPr="00DC2652" w:rsidRDefault="00BC2C78" w:rsidP="00DC2652">
            <w:pPr>
              <w:ind w:left="-137" w:right="-110"/>
              <w:jc w:val="center"/>
              <w:rPr>
                <w:rFonts w:asciiTheme="minorHAnsi" w:hAnsiTheme="minorHAnsi"/>
                <w:color w:val="000000"/>
                <w:sz w:val="16"/>
                <w:szCs w:val="16"/>
              </w:rPr>
            </w:pPr>
            <w:r>
              <w:rPr>
                <w:rFonts w:asciiTheme="minorHAnsi" w:hAnsiTheme="minorHAnsi"/>
                <w:color w:val="000000"/>
                <w:sz w:val="16"/>
                <w:szCs w:val="16"/>
              </w:rPr>
              <w:t>8</w:t>
            </w:r>
          </w:p>
        </w:tc>
        <w:tc>
          <w:tcPr>
            <w:tcW w:w="2385" w:type="pct"/>
            <w:shd w:val="clear" w:color="auto" w:fill="auto"/>
            <w:noWrap/>
            <w:vAlign w:val="center"/>
            <w:hideMark/>
          </w:tcPr>
          <w:p w:rsidR="00E4565C" w:rsidRPr="00DC2652" w:rsidRDefault="00BC2C78" w:rsidP="00DC2652">
            <w:pPr>
              <w:ind w:left="-37" w:right="-109"/>
              <w:jc w:val="center"/>
              <w:rPr>
                <w:rFonts w:asciiTheme="minorHAnsi" w:hAnsiTheme="minorHAnsi"/>
                <w:color w:val="000000"/>
                <w:sz w:val="16"/>
                <w:szCs w:val="16"/>
              </w:rPr>
            </w:pPr>
            <w:r>
              <w:rPr>
                <w:rFonts w:asciiTheme="minorHAnsi" w:hAnsiTheme="minorHAnsi"/>
                <w:color w:val="000000"/>
                <w:sz w:val="16"/>
                <w:szCs w:val="16"/>
              </w:rPr>
              <w:t>Τ.Ε. 2</w:t>
            </w:r>
            <w:r w:rsidRPr="00BC2C78">
              <w:rPr>
                <w:rFonts w:asciiTheme="minorHAnsi" w:hAnsiTheme="minorHAnsi"/>
                <w:color w:val="000000"/>
                <w:sz w:val="16"/>
                <w:szCs w:val="16"/>
                <w:vertAlign w:val="superscript"/>
              </w:rPr>
              <w:t>ου</w:t>
            </w:r>
            <w:r>
              <w:rPr>
                <w:rFonts w:asciiTheme="minorHAnsi" w:hAnsiTheme="minorHAnsi"/>
                <w:color w:val="000000"/>
                <w:sz w:val="16"/>
                <w:szCs w:val="16"/>
              </w:rPr>
              <w:t xml:space="preserve"> Δημοτικού</w:t>
            </w:r>
            <w:r w:rsidR="00E4565C" w:rsidRPr="00DC2652">
              <w:rPr>
                <w:rFonts w:asciiTheme="minorHAnsi" w:hAnsiTheme="minorHAnsi"/>
                <w:color w:val="000000"/>
                <w:sz w:val="16"/>
                <w:szCs w:val="16"/>
              </w:rPr>
              <w:t xml:space="preserve"> Σχολείο</w:t>
            </w:r>
            <w:r>
              <w:rPr>
                <w:rFonts w:asciiTheme="minorHAnsi" w:hAnsiTheme="minorHAnsi"/>
                <w:color w:val="000000"/>
                <w:sz w:val="16"/>
                <w:szCs w:val="16"/>
              </w:rPr>
              <w:t>υ Ιεράπετρας</w:t>
            </w:r>
          </w:p>
        </w:tc>
      </w:tr>
      <w:tr w:rsidR="00E4565C" w:rsidRPr="004B5A6B" w:rsidTr="003361CF">
        <w:trPr>
          <w:trHeight w:val="300"/>
        </w:trPr>
        <w:tc>
          <w:tcPr>
            <w:tcW w:w="602" w:type="pct"/>
            <w:shd w:val="clear" w:color="auto" w:fill="auto"/>
            <w:noWrap/>
            <w:vAlign w:val="center"/>
            <w:hideMark/>
          </w:tcPr>
          <w:p w:rsidR="00E4565C" w:rsidRPr="00DC2652" w:rsidRDefault="00E4565C" w:rsidP="00DC2652">
            <w:pPr>
              <w:ind w:left="-142" w:right="-107"/>
              <w:jc w:val="center"/>
              <w:rPr>
                <w:rFonts w:asciiTheme="minorHAnsi" w:hAnsiTheme="minorHAnsi"/>
                <w:color w:val="000000"/>
                <w:sz w:val="16"/>
                <w:szCs w:val="16"/>
              </w:rPr>
            </w:pPr>
            <w:r w:rsidRPr="00DC2652">
              <w:rPr>
                <w:rFonts w:asciiTheme="minorHAnsi" w:hAnsiTheme="minorHAnsi"/>
                <w:color w:val="000000"/>
                <w:sz w:val="16"/>
                <w:szCs w:val="16"/>
              </w:rPr>
              <w:t>ΤΣΙΛΙΚΑ</w:t>
            </w:r>
          </w:p>
        </w:tc>
        <w:tc>
          <w:tcPr>
            <w:tcW w:w="569" w:type="pct"/>
            <w:shd w:val="clear" w:color="auto" w:fill="auto"/>
            <w:noWrap/>
            <w:vAlign w:val="center"/>
            <w:hideMark/>
          </w:tcPr>
          <w:p w:rsidR="00E4565C" w:rsidRPr="00DC2652" w:rsidRDefault="00E4565C" w:rsidP="00DC2652">
            <w:pPr>
              <w:ind w:left="-109" w:right="-109"/>
              <w:jc w:val="center"/>
              <w:rPr>
                <w:rFonts w:asciiTheme="minorHAnsi" w:hAnsiTheme="minorHAnsi"/>
                <w:color w:val="000000"/>
                <w:sz w:val="16"/>
                <w:szCs w:val="16"/>
              </w:rPr>
            </w:pPr>
            <w:r w:rsidRPr="00DC2652">
              <w:rPr>
                <w:rFonts w:asciiTheme="minorHAnsi" w:hAnsiTheme="minorHAnsi"/>
                <w:color w:val="000000"/>
                <w:sz w:val="16"/>
                <w:szCs w:val="16"/>
              </w:rPr>
              <w:t>ΝΙΚΟΛΕΤΑ ΜΑΡΙΑ</w:t>
            </w:r>
          </w:p>
        </w:tc>
        <w:tc>
          <w:tcPr>
            <w:tcW w:w="656" w:type="pct"/>
            <w:shd w:val="clear" w:color="auto" w:fill="auto"/>
            <w:noWrap/>
            <w:vAlign w:val="center"/>
            <w:hideMark/>
          </w:tcPr>
          <w:p w:rsidR="00E4565C" w:rsidRPr="00DC2652" w:rsidRDefault="00E4565C" w:rsidP="00DC2652">
            <w:pPr>
              <w:ind w:left="-116" w:right="-108"/>
              <w:jc w:val="center"/>
              <w:rPr>
                <w:rFonts w:asciiTheme="minorHAnsi" w:hAnsiTheme="minorHAnsi"/>
                <w:color w:val="000000"/>
                <w:sz w:val="16"/>
                <w:szCs w:val="16"/>
              </w:rPr>
            </w:pPr>
            <w:r w:rsidRPr="00DC2652">
              <w:rPr>
                <w:rFonts w:asciiTheme="minorHAnsi" w:hAnsiTheme="minorHAnsi"/>
                <w:color w:val="000000"/>
                <w:sz w:val="16"/>
                <w:szCs w:val="16"/>
              </w:rPr>
              <w:t>ΝΙΚΟΛΑΟΣ</w:t>
            </w:r>
          </w:p>
        </w:tc>
        <w:tc>
          <w:tcPr>
            <w:tcW w:w="788" w:type="pct"/>
            <w:shd w:val="clear" w:color="auto" w:fill="auto"/>
            <w:noWrap/>
            <w:vAlign w:val="center"/>
            <w:hideMark/>
          </w:tcPr>
          <w:p w:rsidR="00E4565C" w:rsidRPr="00DC2652" w:rsidRDefault="00B80B80" w:rsidP="00DC2652">
            <w:pPr>
              <w:ind w:left="-137" w:right="-110"/>
              <w:jc w:val="center"/>
              <w:rPr>
                <w:rFonts w:asciiTheme="minorHAnsi" w:hAnsiTheme="minorHAnsi"/>
                <w:color w:val="000000"/>
                <w:sz w:val="16"/>
                <w:szCs w:val="16"/>
              </w:rPr>
            </w:pPr>
            <w:r>
              <w:rPr>
                <w:rFonts w:asciiTheme="minorHAnsi" w:hAnsiTheme="minorHAnsi"/>
                <w:color w:val="000000"/>
                <w:sz w:val="16"/>
                <w:szCs w:val="16"/>
              </w:rPr>
              <w:t>0</w:t>
            </w:r>
          </w:p>
        </w:tc>
        <w:tc>
          <w:tcPr>
            <w:tcW w:w="2385" w:type="pct"/>
            <w:shd w:val="clear" w:color="auto" w:fill="auto"/>
            <w:noWrap/>
            <w:vAlign w:val="center"/>
            <w:hideMark/>
          </w:tcPr>
          <w:p w:rsidR="00E4565C" w:rsidRPr="004B5A6B" w:rsidRDefault="00BC2C78" w:rsidP="00DC2652">
            <w:pPr>
              <w:ind w:left="-37" w:right="-109"/>
              <w:jc w:val="center"/>
              <w:rPr>
                <w:rFonts w:asciiTheme="minorHAnsi" w:hAnsiTheme="minorHAnsi"/>
                <w:color w:val="000000"/>
                <w:sz w:val="16"/>
                <w:szCs w:val="16"/>
              </w:rPr>
            </w:pPr>
            <w:r>
              <w:rPr>
                <w:rFonts w:asciiTheme="minorHAnsi" w:hAnsiTheme="minorHAnsi"/>
                <w:color w:val="000000"/>
                <w:sz w:val="16"/>
                <w:szCs w:val="16"/>
              </w:rPr>
              <w:t xml:space="preserve">Ειδικό </w:t>
            </w:r>
            <w:r w:rsidR="00E4565C" w:rsidRPr="00DC2652">
              <w:rPr>
                <w:rFonts w:asciiTheme="minorHAnsi" w:hAnsiTheme="minorHAnsi"/>
                <w:color w:val="000000"/>
                <w:sz w:val="16"/>
                <w:szCs w:val="16"/>
              </w:rPr>
              <w:t>Δημοτικό Σχολείο</w:t>
            </w:r>
            <w:r>
              <w:rPr>
                <w:rFonts w:asciiTheme="minorHAnsi" w:hAnsiTheme="minorHAnsi"/>
                <w:color w:val="000000"/>
                <w:sz w:val="16"/>
                <w:szCs w:val="16"/>
              </w:rPr>
              <w:t xml:space="preserve"> Ιεράπετρας</w:t>
            </w:r>
          </w:p>
        </w:tc>
      </w:tr>
    </w:tbl>
    <w:p w:rsidR="000F5E2C" w:rsidRDefault="000F5E2C" w:rsidP="00940301">
      <w:pPr>
        <w:ind w:right="-31"/>
        <w:rPr>
          <w:rFonts w:asciiTheme="minorHAnsi" w:hAnsiTheme="minorHAnsi"/>
          <w:sz w:val="16"/>
          <w:szCs w:val="16"/>
        </w:rPr>
      </w:pPr>
    </w:p>
    <w:p w:rsidR="000F5E2C" w:rsidRDefault="000F5E2C" w:rsidP="00940301">
      <w:pPr>
        <w:ind w:left="142" w:right="-31" w:hanging="142"/>
        <w:rPr>
          <w:rFonts w:asciiTheme="minorHAnsi" w:hAnsiTheme="minorHAnsi"/>
          <w:sz w:val="16"/>
          <w:szCs w:val="16"/>
        </w:rPr>
      </w:pPr>
      <w:r>
        <w:rPr>
          <w:rFonts w:asciiTheme="minorHAnsi" w:hAnsiTheme="minorHAnsi"/>
          <w:sz w:val="16"/>
          <w:szCs w:val="16"/>
        </w:rPr>
        <w:t xml:space="preserve"> Έπειτα από τις παραπάνω τοποθετήσεις των νεοδιόριστων εκπαιδευτικών, τα λειτουργικά κενά τα οποία παραμένουν σε κάθε σχολική μονάδα ανά κλάδο διαμορφώθηκαν όπως φαίνονται στους παρακάτω πίνακες:</w:t>
      </w:r>
    </w:p>
    <w:p w:rsidR="00940301" w:rsidRDefault="00940301" w:rsidP="000F5E2C">
      <w:pPr>
        <w:ind w:left="-284" w:right="-32"/>
        <w:jc w:val="center"/>
        <w:rPr>
          <w:rFonts w:asciiTheme="minorHAnsi" w:hAnsiTheme="minorHAnsi" w:cstheme="minorHAnsi"/>
          <w:b/>
          <w:sz w:val="16"/>
          <w:szCs w:val="16"/>
        </w:rPr>
      </w:pPr>
    </w:p>
    <w:p w:rsidR="000F5E2C" w:rsidRPr="000F5E2C" w:rsidRDefault="000F5E2C" w:rsidP="000F5E2C">
      <w:pPr>
        <w:ind w:left="-284" w:right="-32"/>
        <w:jc w:val="center"/>
        <w:rPr>
          <w:rFonts w:asciiTheme="minorHAnsi" w:hAnsiTheme="minorHAnsi" w:cstheme="minorHAnsi"/>
          <w:b/>
          <w:sz w:val="16"/>
          <w:szCs w:val="16"/>
        </w:rPr>
      </w:pPr>
      <w:r w:rsidRPr="000F5E2C">
        <w:rPr>
          <w:rFonts w:asciiTheme="minorHAnsi" w:hAnsiTheme="minorHAnsi" w:cstheme="minorHAnsi"/>
          <w:b/>
          <w:sz w:val="16"/>
          <w:szCs w:val="16"/>
        </w:rPr>
        <w:t xml:space="preserve">Α΄ ΚΕΝΕΣ ΛΕΙΤΟΥΡΓΙΚΕΣ ΘΕΣΕΙΣ ΔΗΜΟΤΙΚΩΝ ΣΧΟΛΕΙΩΝ ΑΝΑ ΚΛΑΔΟ </w:t>
      </w:r>
      <w:r w:rsidRPr="000F5E2C">
        <w:rPr>
          <w:rFonts w:asciiTheme="minorHAnsi" w:hAnsiTheme="minorHAnsi" w:cstheme="minorHAnsi"/>
          <w:b/>
          <w:sz w:val="16"/>
          <w:szCs w:val="16"/>
          <w:u w:val="single"/>
        </w:rPr>
        <w:t>2023-2024</w:t>
      </w:r>
    </w:p>
    <w:tbl>
      <w:tblPr>
        <w:tblStyle w:val="a5"/>
        <w:tblW w:w="5325" w:type="pct"/>
        <w:tblInd w:w="-428" w:type="dxa"/>
        <w:tblLayout w:type="fixed"/>
        <w:tblLook w:val="04A0"/>
      </w:tblPr>
      <w:tblGrid>
        <w:gridCol w:w="570"/>
        <w:gridCol w:w="1418"/>
        <w:gridCol w:w="537"/>
        <w:gridCol w:w="1798"/>
        <w:gridCol w:w="1698"/>
        <w:gridCol w:w="1422"/>
        <w:gridCol w:w="1277"/>
        <w:gridCol w:w="1274"/>
        <w:gridCol w:w="1418"/>
        <w:gridCol w:w="1139"/>
        <w:gridCol w:w="1135"/>
        <w:gridCol w:w="1280"/>
        <w:gridCol w:w="1116"/>
      </w:tblGrid>
      <w:tr w:rsidR="00034947" w:rsidRPr="00034947" w:rsidTr="00034947">
        <w:trPr>
          <w:cantSplit/>
          <w:trHeight w:val="121"/>
        </w:trPr>
        <w:tc>
          <w:tcPr>
            <w:tcW w:w="177" w:type="pct"/>
            <w:vMerge w:val="restart"/>
            <w:shd w:val="clear" w:color="auto" w:fill="auto"/>
            <w:vAlign w:val="center"/>
          </w:tcPr>
          <w:p w:rsidR="00034947" w:rsidRPr="00034947" w:rsidRDefault="00034947" w:rsidP="00034947">
            <w:pPr>
              <w:ind w:left="-284" w:right="-74"/>
              <w:jc w:val="center"/>
              <w:rPr>
                <w:rFonts w:asciiTheme="minorHAnsi" w:hAnsiTheme="minorHAnsi" w:cstheme="minorHAnsi"/>
                <w:b/>
                <w:sz w:val="16"/>
                <w:szCs w:val="16"/>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1"/>
            <w:r w:rsidRPr="00034947">
              <w:rPr>
                <w:rFonts w:asciiTheme="minorHAnsi" w:hAnsiTheme="minorHAnsi" w:cstheme="minorHAnsi"/>
                <w:b/>
                <w:sz w:val="16"/>
                <w:szCs w:val="16"/>
              </w:rPr>
              <w:t>Α/Α</w:t>
            </w:r>
          </w:p>
        </w:tc>
        <w:tc>
          <w:tcPr>
            <w:tcW w:w="441" w:type="pct"/>
            <w:vMerge w:val="restart"/>
            <w:shd w:val="clear" w:color="auto" w:fill="auto"/>
            <w:vAlign w:val="center"/>
          </w:tcPr>
          <w:p w:rsidR="00034947" w:rsidRPr="00034947" w:rsidRDefault="00034947"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ΔΗΜΟΤΙΚΑ</w:t>
            </w:r>
          </w:p>
          <w:p w:rsidR="00034947" w:rsidRPr="00034947" w:rsidRDefault="00034947"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ΣΧΟΛΕΙΑ</w:t>
            </w:r>
          </w:p>
        </w:tc>
        <w:tc>
          <w:tcPr>
            <w:tcW w:w="167" w:type="pct"/>
            <w:vMerge w:val="restart"/>
            <w:shd w:val="clear" w:color="auto" w:fill="auto"/>
            <w:textDirection w:val="btLr"/>
            <w:vAlign w:val="center"/>
          </w:tcPr>
          <w:p w:rsidR="00034947" w:rsidRPr="00034947" w:rsidRDefault="00034947" w:rsidP="00034947">
            <w:pPr>
              <w:ind w:left="-284" w:right="-104"/>
              <w:jc w:val="center"/>
              <w:rPr>
                <w:rFonts w:asciiTheme="minorHAnsi" w:hAnsiTheme="minorHAnsi" w:cstheme="minorHAnsi"/>
                <w:b/>
                <w:sz w:val="16"/>
                <w:szCs w:val="16"/>
              </w:rPr>
            </w:pPr>
            <w:r w:rsidRPr="00034947">
              <w:rPr>
                <w:rFonts w:asciiTheme="minorHAnsi" w:hAnsiTheme="minorHAnsi" w:cstheme="minorHAnsi"/>
                <w:b/>
                <w:sz w:val="16"/>
                <w:szCs w:val="16"/>
              </w:rPr>
              <w:t>ΚΑΤΗΓΟΡΙΑ</w:t>
            </w:r>
          </w:p>
        </w:tc>
        <w:tc>
          <w:tcPr>
            <w:tcW w:w="4215" w:type="pct"/>
            <w:gridSpan w:val="10"/>
            <w:shd w:val="clear" w:color="auto" w:fill="auto"/>
            <w:vAlign w:val="center"/>
          </w:tcPr>
          <w:p w:rsidR="00034947" w:rsidRPr="00034947" w:rsidRDefault="00034947"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ΚΛΑΔΟΙ</w:t>
            </w:r>
          </w:p>
        </w:tc>
      </w:tr>
      <w:bookmarkEnd w:id="0"/>
      <w:bookmarkEnd w:id="1"/>
      <w:bookmarkEnd w:id="2"/>
      <w:bookmarkEnd w:id="3"/>
      <w:bookmarkEnd w:id="4"/>
      <w:bookmarkEnd w:id="5"/>
      <w:bookmarkEnd w:id="6"/>
      <w:bookmarkEnd w:id="7"/>
      <w:tr w:rsidR="0016597A" w:rsidRPr="00034947" w:rsidTr="00034947">
        <w:trPr>
          <w:cantSplit/>
          <w:trHeight w:val="809"/>
        </w:trPr>
        <w:tc>
          <w:tcPr>
            <w:tcW w:w="177" w:type="pct"/>
            <w:vMerge/>
            <w:shd w:val="clear" w:color="auto" w:fill="auto"/>
            <w:vAlign w:val="center"/>
          </w:tcPr>
          <w:p w:rsidR="0016597A" w:rsidRPr="00034947" w:rsidRDefault="0016597A" w:rsidP="00034947">
            <w:pPr>
              <w:ind w:left="-284" w:right="-74"/>
              <w:jc w:val="center"/>
              <w:rPr>
                <w:rFonts w:asciiTheme="minorHAnsi" w:hAnsiTheme="minorHAnsi" w:cstheme="minorHAnsi"/>
                <w:b/>
                <w:sz w:val="16"/>
                <w:szCs w:val="16"/>
              </w:rPr>
            </w:pPr>
          </w:p>
        </w:tc>
        <w:tc>
          <w:tcPr>
            <w:tcW w:w="441" w:type="pct"/>
            <w:vMerge/>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p>
        </w:tc>
        <w:tc>
          <w:tcPr>
            <w:tcW w:w="167" w:type="pct"/>
            <w:vMerge/>
            <w:shd w:val="clear" w:color="auto" w:fill="auto"/>
            <w:textDirection w:val="btLr"/>
            <w:vAlign w:val="center"/>
          </w:tcPr>
          <w:p w:rsidR="0016597A" w:rsidRPr="00034947" w:rsidRDefault="0016597A" w:rsidP="00034947">
            <w:pPr>
              <w:ind w:left="-284" w:right="-104"/>
              <w:jc w:val="center"/>
              <w:rPr>
                <w:rFonts w:asciiTheme="minorHAnsi" w:hAnsiTheme="minorHAnsi" w:cstheme="minorHAnsi"/>
                <w:b/>
                <w:sz w:val="16"/>
                <w:szCs w:val="16"/>
              </w:rPr>
            </w:pP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p>
          <w:p w:rsidR="0016597A" w:rsidRPr="00034947" w:rsidRDefault="0016597A" w:rsidP="00034947">
            <w:pPr>
              <w:ind w:left="-284" w:right="-107"/>
              <w:jc w:val="center"/>
              <w:rPr>
                <w:rFonts w:asciiTheme="minorHAnsi" w:hAnsiTheme="minorHAnsi" w:cstheme="minorHAnsi"/>
                <w:b/>
                <w:sz w:val="16"/>
                <w:szCs w:val="16"/>
              </w:rPr>
            </w:pPr>
            <w:r w:rsidRPr="00034947">
              <w:rPr>
                <w:rFonts w:asciiTheme="minorHAnsi" w:hAnsiTheme="minorHAnsi" w:cstheme="minorHAnsi"/>
                <w:b/>
                <w:sz w:val="16"/>
                <w:szCs w:val="16"/>
              </w:rPr>
              <w:t>ΠΕ70-δασκάλων</w:t>
            </w:r>
          </w:p>
          <w:p w:rsidR="0016597A" w:rsidRPr="00034947" w:rsidRDefault="0016597A" w:rsidP="00034947">
            <w:pPr>
              <w:ind w:left="-284" w:right="-32"/>
              <w:jc w:val="center"/>
              <w:rPr>
                <w:rFonts w:asciiTheme="minorHAnsi" w:hAnsiTheme="minorHAnsi" w:cstheme="minorHAnsi"/>
                <w:b/>
                <w:sz w:val="16"/>
                <w:szCs w:val="16"/>
              </w:rPr>
            </w:pPr>
          </w:p>
        </w:tc>
        <w:tc>
          <w:tcPr>
            <w:tcW w:w="528" w:type="pct"/>
            <w:shd w:val="clear" w:color="auto" w:fill="auto"/>
            <w:vAlign w:val="center"/>
          </w:tcPr>
          <w:p w:rsidR="0016597A" w:rsidRPr="00034947" w:rsidRDefault="0016597A" w:rsidP="00034947">
            <w:pPr>
              <w:ind w:left="-109" w:right="-110"/>
              <w:jc w:val="center"/>
              <w:rPr>
                <w:rFonts w:asciiTheme="minorHAnsi" w:hAnsiTheme="minorHAnsi" w:cstheme="minorHAnsi"/>
                <w:b/>
                <w:sz w:val="16"/>
                <w:szCs w:val="16"/>
              </w:rPr>
            </w:pPr>
          </w:p>
          <w:p w:rsidR="0016597A" w:rsidRPr="00034947" w:rsidRDefault="0016597A" w:rsidP="00034947">
            <w:pPr>
              <w:ind w:left="-109" w:right="-110"/>
              <w:jc w:val="center"/>
              <w:rPr>
                <w:rFonts w:asciiTheme="minorHAnsi" w:hAnsiTheme="minorHAnsi" w:cstheme="minorHAnsi"/>
                <w:b/>
                <w:sz w:val="16"/>
                <w:szCs w:val="16"/>
              </w:rPr>
            </w:pPr>
            <w:r w:rsidRPr="00034947">
              <w:rPr>
                <w:rFonts w:asciiTheme="minorHAnsi" w:hAnsiTheme="minorHAnsi" w:cstheme="minorHAnsi"/>
                <w:b/>
                <w:sz w:val="16"/>
                <w:szCs w:val="16"/>
              </w:rPr>
              <w:t>ΠΕ71-δασκάλων ΣΜΕΑΕ στα ΤΕ</w:t>
            </w:r>
          </w:p>
        </w:tc>
        <w:tc>
          <w:tcPr>
            <w:tcW w:w="442" w:type="pct"/>
            <w:shd w:val="clear" w:color="auto" w:fill="auto"/>
            <w:vAlign w:val="center"/>
          </w:tcPr>
          <w:p w:rsidR="0016597A" w:rsidRPr="00034947" w:rsidRDefault="0016597A" w:rsidP="00034947">
            <w:pPr>
              <w:ind w:left="-109" w:right="-32"/>
              <w:jc w:val="center"/>
              <w:rPr>
                <w:rFonts w:asciiTheme="minorHAnsi" w:hAnsiTheme="minorHAnsi" w:cstheme="minorHAnsi"/>
                <w:b/>
                <w:sz w:val="16"/>
                <w:szCs w:val="16"/>
              </w:rPr>
            </w:pPr>
          </w:p>
          <w:p w:rsidR="0016597A" w:rsidRPr="00034947" w:rsidRDefault="0016597A" w:rsidP="00034947">
            <w:pPr>
              <w:ind w:left="-109" w:right="-32"/>
              <w:jc w:val="center"/>
              <w:rPr>
                <w:rFonts w:asciiTheme="minorHAnsi" w:hAnsiTheme="minorHAnsi" w:cstheme="minorHAnsi"/>
                <w:b/>
                <w:sz w:val="16"/>
                <w:szCs w:val="16"/>
              </w:rPr>
            </w:pPr>
            <w:r w:rsidRPr="00034947">
              <w:rPr>
                <w:rFonts w:asciiTheme="minorHAnsi" w:hAnsiTheme="minorHAnsi" w:cstheme="minorHAnsi"/>
                <w:b/>
                <w:sz w:val="16"/>
                <w:szCs w:val="16"/>
              </w:rPr>
              <w:t>ΠΕ06-Αγγλικής γλώσσας</w:t>
            </w:r>
          </w:p>
        </w:tc>
        <w:tc>
          <w:tcPr>
            <w:tcW w:w="397" w:type="pct"/>
            <w:shd w:val="clear" w:color="auto" w:fill="auto"/>
            <w:vAlign w:val="center"/>
          </w:tcPr>
          <w:p w:rsidR="0016597A" w:rsidRPr="00034947" w:rsidRDefault="0016597A" w:rsidP="00034947">
            <w:pPr>
              <w:ind w:left="-107" w:right="-107"/>
              <w:jc w:val="center"/>
              <w:rPr>
                <w:rFonts w:asciiTheme="minorHAnsi" w:hAnsiTheme="minorHAnsi" w:cstheme="minorHAnsi"/>
                <w:b/>
                <w:sz w:val="16"/>
                <w:szCs w:val="16"/>
              </w:rPr>
            </w:pPr>
          </w:p>
          <w:p w:rsidR="0016597A" w:rsidRPr="00034947" w:rsidRDefault="0016597A" w:rsidP="00034947">
            <w:pPr>
              <w:ind w:left="-107" w:right="-107"/>
              <w:jc w:val="center"/>
              <w:rPr>
                <w:rFonts w:asciiTheme="minorHAnsi" w:hAnsiTheme="minorHAnsi" w:cstheme="minorHAnsi"/>
                <w:b/>
                <w:sz w:val="16"/>
                <w:szCs w:val="16"/>
              </w:rPr>
            </w:pPr>
            <w:r w:rsidRPr="00034947">
              <w:rPr>
                <w:rFonts w:asciiTheme="minorHAnsi" w:hAnsiTheme="minorHAnsi" w:cstheme="minorHAnsi"/>
                <w:b/>
                <w:sz w:val="16"/>
                <w:szCs w:val="16"/>
              </w:rPr>
              <w:t>ΠΕ11-Φυσικής Αγωγής</w:t>
            </w:r>
          </w:p>
        </w:tc>
        <w:tc>
          <w:tcPr>
            <w:tcW w:w="396" w:type="pct"/>
            <w:shd w:val="clear" w:color="auto" w:fill="auto"/>
            <w:vAlign w:val="center"/>
          </w:tcPr>
          <w:p w:rsidR="0016597A" w:rsidRPr="00034947" w:rsidRDefault="0016597A" w:rsidP="00034947">
            <w:pPr>
              <w:ind w:right="-110"/>
              <w:jc w:val="center"/>
              <w:rPr>
                <w:rFonts w:asciiTheme="minorHAnsi" w:hAnsiTheme="minorHAnsi" w:cstheme="minorHAnsi"/>
                <w:b/>
                <w:sz w:val="16"/>
                <w:szCs w:val="16"/>
              </w:rPr>
            </w:pPr>
          </w:p>
          <w:p w:rsidR="0016597A" w:rsidRPr="00034947" w:rsidRDefault="0016597A" w:rsidP="00034947">
            <w:pPr>
              <w:ind w:right="-110"/>
              <w:jc w:val="center"/>
              <w:rPr>
                <w:rFonts w:asciiTheme="minorHAnsi" w:hAnsiTheme="minorHAnsi" w:cstheme="minorHAnsi"/>
                <w:b/>
                <w:sz w:val="16"/>
                <w:szCs w:val="16"/>
              </w:rPr>
            </w:pPr>
            <w:r w:rsidRPr="00034947">
              <w:rPr>
                <w:rFonts w:asciiTheme="minorHAnsi" w:hAnsiTheme="minorHAnsi" w:cstheme="minorHAnsi"/>
                <w:b/>
                <w:sz w:val="16"/>
                <w:szCs w:val="16"/>
              </w:rPr>
              <w:t>ΠΕ</w:t>
            </w:r>
            <w:r w:rsidRPr="00034947">
              <w:rPr>
                <w:rFonts w:asciiTheme="minorHAnsi" w:hAnsiTheme="minorHAnsi" w:cstheme="minorHAnsi"/>
                <w:b/>
                <w:sz w:val="16"/>
                <w:szCs w:val="16"/>
                <w:lang w:val="en-US"/>
              </w:rPr>
              <w:t>79.01</w:t>
            </w:r>
            <w:r w:rsidRPr="00034947">
              <w:rPr>
                <w:rFonts w:asciiTheme="minorHAnsi" w:hAnsiTheme="minorHAnsi" w:cstheme="minorHAnsi"/>
                <w:b/>
                <w:sz w:val="16"/>
                <w:szCs w:val="16"/>
              </w:rPr>
              <w:t>-</w:t>
            </w:r>
          </w:p>
          <w:p w:rsidR="0016597A" w:rsidRPr="00034947" w:rsidRDefault="0016597A" w:rsidP="00034947">
            <w:pPr>
              <w:ind w:right="-110"/>
              <w:jc w:val="center"/>
              <w:rPr>
                <w:rFonts w:asciiTheme="minorHAnsi" w:hAnsiTheme="minorHAnsi" w:cstheme="minorHAnsi"/>
                <w:b/>
                <w:sz w:val="16"/>
                <w:szCs w:val="16"/>
              </w:rPr>
            </w:pPr>
            <w:r w:rsidRPr="00034947">
              <w:rPr>
                <w:rFonts w:asciiTheme="minorHAnsi" w:hAnsiTheme="minorHAnsi" w:cstheme="minorHAnsi"/>
                <w:b/>
                <w:sz w:val="16"/>
                <w:szCs w:val="16"/>
              </w:rPr>
              <w:t>Μουσικής</w:t>
            </w:r>
          </w:p>
        </w:tc>
        <w:tc>
          <w:tcPr>
            <w:tcW w:w="441" w:type="pct"/>
            <w:vAlign w:val="center"/>
          </w:tcPr>
          <w:p w:rsidR="0016597A" w:rsidRPr="00034947" w:rsidRDefault="0016597A" w:rsidP="00034947">
            <w:pPr>
              <w:ind w:left="-109" w:right="-107"/>
              <w:jc w:val="center"/>
              <w:rPr>
                <w:rFonts w:asciiTheme="minorHAnsi" w:hAnsiTheme="minorHAnsi" w:cstheme="minorHAnsi"/>
                <w:b/>
                <w:sz w:val="16"/>
                <w:szCs w:val="16"/>
              </w:rPr>
            </w:pPr>
            <w:r w:rsidRPr="00034947">
              <w:rPr>
                <w:rFonts w:asciiTheme="minorHAnsi" w:hAnsiTheme="minorHAnsi" w:cstheme="minorHAnsi"/>
                <w:b/>
                <w:sz w:val="16"/>
                <w:szCs w:val="16"/>
              </w:rPr>
              <w:t>ΠΕ07-Γερμανικών</w:t>
            </w:r>
          </w:p>
        </w:tc>
        <w:tc>
          <w:tcPr>
            <w:tcW w:w="354" w:type="pct"/>
            <w:vAlign w:val="center"/>
          </w:tcPr>
          <w:p w:rsidR="0016597A" w:rsidRPr="00034947" w:rsidRDefault="0016597A" w:rsidP="00034947">
            <w:pPr>
              <w:ind w:left="-155" w:right="-107"/>
              <w:jc w:val="center"/>
              <w:rPr>
                <w:rFonts w:asciiTheme="minorHAnsi" w:hAnsiTheme="minorHAnsi" w:cstheme="minorHAnsi"/>
                <w:b/>
                <w:sz w:val="16"/>
                <w:szCs w:val="16"/>
              </w:rPr>
            </w:pPr>
            <w:r w:rsidRPr="00034947">
              <w:rPr>
                <w:rFonts w:asciiTheme="minorHAnsi" w:hAnsiTheme="minorHAnsi" w:cstheme="minorHAnsi"/>
                <w:b/>
                <w:sz w:val="16"/>
                <w:szCs w:val="16"/>
              </w:rPr>
              <w:t>ΠΕ86-Πληροφορικής</w:t>
            </w:r>
          </w:p>
        </w:tc>
        <w:tc>
          <w:tcPr>
            <w:tcW w:w="353" w:type="pct"/>
            <w:vAlign w:val="center"/>
          </w:tcPr>
          <w:p w:rsidR="0016597A" w:rsidRPr="00034947" w:rsidRDefault="0016597A" w:rsidP="00034947">
            <w:pPr>
              <w:ind w:left="-138" w:right="-107"/>
              <w:jc w:val="center"/>
              <w:rPr>
                <w:rFonts w:asciiTheme="minorHAnsi" w:hAnsiTheme="minorHAnsi" w:cstheme="minorHAnsi"/>
                <w:b/>
                <w:sz w:val="16"/>
                <w:szCs w:val="16"/>
              </w:rPr>
            </w:pPr>
            <w:r w:rsidRPr="00034947">
              <w:rPr>
                <w:rFonts w:asciiTheme="minorHAnsi" w:hAnsiTheme="minorHAnsi" w:cstheme="minorHAnsi"/>
                <w:b/>
                <w:sz w:val="16"/>
                <w:szCs w:val="16"/>
              </w:rPr>
              <w:t>ΠΕ 91.01</w:t>
            </w:r>
          </w:p>
          <w:p w:rsidR="0016597A" w:rsidRPr="00034947" w:rsidRDefault="0016597A" w:rsidP="00034947">
            <w:pPr>
              <w:ind w:left="-138" w:right="-107"/>
              <w:jc w:val="center"/>
              <w:rPr>
                <w:rFonts w:asciiTheme="minorHAnsi" w:hAnsiTheme="minorHAnsi" w:cstheme="minorHAnsi"/>
                <w:b/>
                <w:sz w:val="16"/>
                <w:szCs w:val="16"/>
              </w:rPr>
            </w:pPr>
            <w:r w:rsidRPr="00034947">
              <w:rPr>
                <w:rFonts w:asciiTheme="minorHAnsi" w:hAnsiTheme="minorHAnsi" w:cstheme="minorHAnsi"/>
                <w:b/>
                <w:sz w:val="16"/>
                <w:szCs w:val="16"/>
              </w:rPr>
              <w:t>Θεατρικής Αγωγής</w:t>
            </w:r>
          </w:p>
        </w:tc>
        <w:tc>
          <w:tcPr>
            <w:tcW w:w="398" w:type="pct"/>
            <w:vAlign w:val="center"/>
          </w:tcPr>
          <w:p w:rsidR="0016597A" w:rsidRPr="00034947" w:rsidRDefault="0016597A" w:rsidP="00034947">
            <w:pPr>
              <w:ind w:left="-108" w:right="-104"/>
              <w:jc w:val="center"/>
              <w:rPr>
                <w:rFonts w:asciiTheme="minorHAnsi" w:hAnsiTheme="minorHAnsi" w:cstheme="minorHAnsi"/>
                <w:b/>
                <w:sz w:val="16"/>
                <w:szCs w:val="16"/>
              </w:rPr>
            </w:pPr>
            <w:r w:rsidRPr="00034947">
              <w:rPr>
                <w:rFonts w:asciiTheme="minorHAnsi" w:hAnsiTheme="minorHAnsi" w:cstheme="minorHAnsi"/>
                <w:b/>
                <w:sz w:val="16"/>
                <w:szCs w:val="16"/>
              </w:rPr>
              <w:t>ΠΕ08 Εικαστικών</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r w:rsidRPr="00034947">
              <w:rPr>
                <w:rFonts w:asciiTheme="minorHAnsi" w:hAnsiTheme="minorHAnsi" w:cstheme="minorHAnsi"/>
                <w:b/>
                <w:sz w:val="16"/>
                <w:szCs w:val="16"/>
              </w:rPr>
              <w:t>ΠΕ05-Γαλλικών</w:t>
            </w:r>
          </w:p>
        </w:tc>
      </w:tr>
      <w:tr w:rsidR="0016597A" w:rsidRPr="00034947" w:rsidTr="00034947">
        <w:trPr>
          <w:cantSplit/>
          <w:trHeight w:val="414"/>
        </w:trPr>
        <w:tc>
          <w:tcPr>
            <w:tcW w:w="177" w:type="pct"/>
            <w:vMerge/>
            <w:shd w:val="clear" w:color="auto" w:fill="auto"/>
            <w:vAlign w:val="center"/>
          </w:tcPr>
          <w:p w:rsidR="0016597A" w:rsidRPr="00034947" w:rsidRDefault="0016597A" w:rsidP="00034947">
            <w:pPr>
              <w:ind w:left="-284" w:right="-74"/>
              <w:jc w:val="center"/>
              <w:rPr>
                <w:rFonts w:asciiTheme="minorHAnsi" w:hAnsiTheme="minorHAnsi" w:cstheme="minorHAnsi"/>
                <w:b/>
                <w:sz w:val="16"/>
                <w:szCs w:val="16"/>
              </w:rPr>
            </w:pPr>
          </w:p>
        </w:tc>
        <w:tc>
          <w:tcPr>
            <w:tcW w:w="441" w:type="pct"/>
            <w:vMerge/>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p>
        </w:tc>
        <w:tc>
          <w:tcPr>
            <w:tcW w:w="167" w:type="pct"/>
            <w:vMerge/>
            <w:shd w:val="clear" w:color="auto" w:fill="auto"/>
            <w:textDirection w:val="btLr"/>
            <w:vAlign w:val="center"/>
          </w:tcPr>
          <w:p w:rsidR="0016597A" w:rsidRPr="00034947" w:rsidRDefault="0016597A" w:rsidP="00034947">
            <w:pPr>
              <w:ind w:left="-284" w:right="-104"/>
              <w:jc w:val="center"/>
              <w:rPr>
                <w:rFonts w:asciiTheme="minorHAnsi" w:hAnsiTheme="minorHAnsi" w:cstheme="minorHAnsi"/>
                <w:b/>
                <w:sz w:val="16"/>
                <w:szCs w:val="16"/>
              </w:rPr>
            </w:pPr>
          </w:p>
        </w:tc>
        <w:tc>
          <w:tcPr>
            <w:tcW w:w="559" w:type="pct"/>
            <w:shd w:val="clear" w:color="auto" w:fill="auto"/>
            <w:vAlign w:val="center"/>
          </w:tcPr>
          <w:p w:rsid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Λειτουργικά</w:t>
            </w:r>
          </w:p>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κενά</w:t>
            </w:r>
          </w:p>
        </w:tc>
        <w:tc>
          <w:tcPr>
            <w:tcW w:w="528" w:type="pct"/>
            <w:shd w:val="clear" w:color="auto" w:fill="auto"/>
            <w:vAlign w:val="center"/>
          </w:tcPr>
          <w:p w:rsidR="00034947" w:rsidRDefault="0016597A" w:rsidP="00034947">
            <w:pPr>
              <w:ind w:left="-109" w:right="-110"/>
              <w:jc w:val="center"/>
              <w:rPr>
                <w:rFonts w:asciiTheme="minorHAnsi" w:hAnsiTheme="minorHAnsi" w:cstheme="minorHAnsi"/>
                <w:b/>
                <w:sz w:val="16"/>
                <w:szCs w:val="16"/>
              </w:rPr>
            </w:pPr>
            <w:r w:rsidRPr="00034947">
              <w:rPr>
                <w:rFonts w:asciiTheme="minorHAnsi" w:hAnsiTheme="minorHAnsi" w:cstheme="minorHAnsi"/>
                <w:b/>
                <w:sz w:val="16"/>
                <w:szCs w:val="16"/>
              </w:rPr>
              <w:t>Λειτουργικά</w:t>
            </w:r>
          </w:p>
          <w:p w:rsidR="0016597A" w:rsidRPr="00034947" w:rsidRDefault="0016597A" w:rsidP="00034947">
            <w:pPr>
              <w:ind w:left="-109" w:right="-110"/>
              <w:jc w:val="center"/>
              <w:rPr>
                <w:rFonts w:asciiTheme="minorHAnsi" w:hAnsiTheme="minorHAnsi" w:cstheme="minorHAnsi"/>
                <w:b/>
                <w:sz w:val="16"/>
                <w:szCs w:val="16"/>
              </w:rPr>
            </w:pPr>
            <w:r w:rsidRPr="00034947">
              <w:rPr>
                <w:rFonts w:asciiTheme="minorHAnsi" w:hAnsiTheme="minorHAnsi" w:cstheme="minorHAnsi"/>
                <w:b/>
                <w:sz w:val="16"/>
                <w:szCs w:val="16"/>
              </w:rPr>
              <w:t>κενά</w:t>
            </w:r>
          </w:p>
        </w:tc>
        <w:tc>
          <w:tcPr>
            <w:tcW w:w="442" w:type="pct"/>
            <w:shd w:val="clear" w:color="auto" w:fill="auto"/>
            <w:vAlign w:val="center"/>
          </w:tcPr>
          <w:p w:rsidR="00034947" w:rsidRDefault="0016597A" w:rsidP="00034947">
            <w:pPr>
              <w:ind w:left="-109" w:right="-32"/>
              <w:jc w:val="center"/>
              <w:rPr>
                <w:rFonts w:asciiTheme="minorHAnsi" w:hAnsiTheme="minorHAnsi" w:cstheme="minorHAnsi"/>
                <w:b/>
                <w:sz w:val="16"/>
                <w:szCs w:val="16"/>
              </w:rPr>
            </w:pPr>
            <w:r w:rsidRPr="00034947">
              <w:rPr>
                <w:rFonts w:asciiTheme="minorHAnsi" w:hAnsiTheme="minorHAnsi" w:cstheme="minorHAnsi"/>
                <w:b/>
                <w:sz w:val="16"/>
                <w:szCs w:val="16"/>
              </w:rPr>
              <w:t>Λειτουργικά</w:t>
            </w:r>
          </w:p>
          <w:p w:rsidR="0016597A" w:rsidRPr="00034947" w:rsidRDefault="0016597A" w:rsidP="00034947">
            <w:pPr>
              <w:ind w:left="-109" w:right="-32"/>
              <w:jc w:val="center"/>
              <w:rPr>
                <w:rFonts w:asciiTheme="minorHAnsi" w:hAnsiTheme="minorHAnsi" w:cstheme="minorHAnsi"/>
                <w:b/>
                <w:sz w:val="16"/>
                <w:szCs w:val="16"/>
              </w:rPr>
            </w:pPr>
            <w:r w:rsidRPr="00034947">
              <w:rPr>
                <w:rFonts w:asciiTheme="minorHAnsi" w:hAnsiTheme="minorHAnsi" w:cstheme="minorHAnsi"/>
                <w:b/>
                <w:sz w:val="16"/>
                <w:szCs w:val="16"/>
              </w:rPr>
              <w:t>κενά</w:t>
            </w:r>
          </w:p>
        </w:tc>
        <w:tc>
          <w:tcPr>
            <w:tcW w:w="397" w:type="pct"/>
            <w:shd w:val="clear" w:color="auto" w:fill="auto"/>
            <w:vAlign w:val="center"/>
          </w:tcPr>
          <w:p w:rsidR="00034947" w:rsidRDefault="0016597A" w:rsidP="00034947">
            <w:pPr>
              <w:ind w:left="-107" w:right="-107"/>
              <w:jc w:val="center"/>
              <w:rPr>
                <w:rFonts w:asciiTheme="minorHAnsi" w:hAnsiTheme="minorHAnsi" w:cstheme="minorHAnsi"/>
                <w:b/>
                <w:sz w:val="16"/>
                <w:szCs w:val="16"/>
              </w:rPr>
            </w:pPr>
            <w:r w:rsidRPr="00034947">
              <w:rPr>
                <w:rFonts w:asciiTheme="minorHAnsi" w:hAnsiTheme="minorHAnsi" w:cstheme="minorHAnsi"/>
                <w:b/>
                <w:sz w:val="16"/>
                <w:szCs w:val="16"/>
              </w:rPr>
              <w:t>Λειτουργικά</w:t>
            </w:r>
          </w:p>
          <w:p w:rsidR="0016597A" w:rsidRPr="00034947" w:rsidRDefault="0016597A" w:rsidP="00034947">
            <w:pPr>
              <w:ind w:left="-107" w:right="-107"/>
              <w:jc w:val="center"/>
              <w:rPr>
                <w:rFonts w:asciiTheme="minorHAnsi" w:hAnsiTheme="minorHAnsi" w:cstheme="minorHAnsi"/>
                <w:b/>
                <w:sz w:val="16"/>
                <w:szCs w:val="16"/>
              </w:rPr>
            </w:pPr>
            <w:r w:rsidRPr="00034947">
              <w:rPr>
                <w:rFonts w:asciiTheme="minorHAnsi" w:hAnsiTheme="minorHAnsi" w:cstheme="minorHAnsi"/>
                <w:b/>
                <w:sz w:val="16"/>
                <w:szCs w:val="16"/>
              </w:rPr>
              <w:t>κενά</w:t>
            </w:r>
          </w:p>
        </w:tc>
        <w:tc>
          <w:tcPr>
            <w:tcW w:w="396" w:type="pct"/>
            <w:vAlign w:val="center"/>
          </w:tcPr>
          <w:p w:rsidR="0016597A" w:rsidRPr="00034947" w:rsidRDefault="0016597A" w:rsidP="00034947">
            <w:pPr>
              <w:ind w:right="-110"/>
              <w:jc w:val="center"/>
              <w:rPr>
                <w:rFonts w:asciiTheme="minorHAnsi" w:hAnsiTheme="minorHAnsi" w:cstheme="minorHAnsi"/>
                <w:b/>
                <w:sz w:val="16"/>
                <w:szCs w:val="16"/>
              </w:rPr>
            </w:pPr>
            <w:r w:rsidRPr="00034947">
              <w:rPr>
                <w:rFonts w:asciiTheme="minorHAnsi" w:hAnsiTheme="minorHAnsi" w:cstheme="minorHAnsi"/>
                <w:b/>
                <w:sz w:val="16"/>
                <w:szCs w:val="16"/>
              </w:rPr>
              <w:t>Λειτουργικά κενά</w:t>
            </w:r>
          </w:p>
        </w:tc>
        <w:tc>
          <w:tcPr>
            <w:tcW w:w="441" w:type="pct"/>
            <w:vAlign w:val="center"/>
          </w:tcPr>
          <w:p w:rsidR="0016597A" w:rsidRPr="00034947" w:rsidRDefault="0016597A" w:rsidP="00034947">
            <w:pPr>
              <w:ind w:left="-109" w:right="-107"/>
              <w:jc w:val="center"/>
              <w:rPr>
                <w:rFonts w:asciiTheme="minorHAnsi" w:hAnsiTheme="minorHAnsi" w:cstheme="minorHAnsi"/>
                <w:b/>
                <w:sz w:val="16"/>
                <w:szCs w:val="16"/>
              </w:rPr>
            </w:pPr>
            <w:r w:rsidRPr="00034947">
              <w:rPr>
                <w:rFonts w:asciiTheme="minorHAnsi" w:hAnsiTheme="minorHAnsi" w:cstheme="minorHAnsi"/>
                <w:b/>
                <w:sz w:val="16"/>
                <w:szCs w:val="16"/>
              </w:rPr>
              <w:t>Λειτουργικά</w:t>
            </w:r>
          </w:p>
          <w:p w:rsidR="0016597A" w:rsidRPr="00034947" w:rsidRDefault="0016597A" w:rsidP="00034947">
            <w:pPr>
              <w:ind w:left="-109" w:right="-107"/>
              <w:jc w:val="center"/>
              <w:rPr>
                <w:rFonts w:asciiTheme="minorHAnsi" w:hAnsiTheme="minorHAnsi" w:cstheme="minorHAnsi"/>
                <w:b/>
                <w:sz w:val="16"/>
                <w:szCs w:val="16"/>
              </w:rPr>
            </w:pPr>
            <w:r w:rsidRPr="00034947">
              <w:rPr>
                <w:rFonts w:asciiTheme="minorHAnsi" w:hAnsiTheme="minorHAnsi" w:cstheme="minorHAnsi"/>
                <w:b/>
                <w:sz w:val="16"/>
                <w:szCs w:val="16"/>
              </w:rPr>
              <w:t>κενά</w:t>
            </w:r>
          </w:p>
        </w:tc>
        <w:tc>
          <w:tcPr>
            <w:tcW w:w="354" w:type="pct"/>
            <w:vAlign w:val="center"/>
          </w:tcPr>
          <w:p w:rsidR="0016597A" w:rsidRPr="00034947" w:rsidRDefault="0016597A" w:rsidP="00034947">
            <w:pPr>
              <w:ind w:left="-155" w:right="-107"/>
              <w:jc w:val="center"/>
              <w:rPr>
                <w:rFonts w:asciiTheme="minorHAnsi" w:hAnsiTheme="minorHAnsi" w:cstheme="minorHAnsi"/>
                <w:b/>
                <w:sz w:val="16"/>
                <w:szCs w:val="16"/>
              </w:rPr>
            </w:pPr>
            <w:r w:rsidRPr="00034947">
              <w:rPr>
                <w:rFonts w:asciiTheme="minorHAnsi" w:hAnsiTheme="minorHAnsi" w:cstheme="minorHAnsi"/>
                <w:b/>
                <w:sz w:val="16"/>
                <w:szCs w:val="16"/>
              </w:rPr>
              <w:t>Λειτουργικά</w:t>
            </w:r>
          </w:p>
          <w:p w:rsidR="0016597A" w:rsidRPr="00034947" w:rsidRDefault="0016597A" w:rsidP="00034947">
            <w:pPr>
              <w:ind w:left="-155" w:right="-107"/>
              <w:jc w:val="center"/>
              <w:rPr>
                <w:rFonts w:asciiTheme="minorHAnsi" w:hAnsiTheme="minorHAnsi" w:cstheme="minorHAnsi"/>
                <w:b/>
                <w:sz w:val="16"/>
                <w:szCs w:val="16"/>
              </w:rPr>
            </w:pPr>
            <w:r w:rsidRPr="00034947">
              <w:rPr>
                <w:rFonts w:asciiTheme="minorHAnsi" w:hAnsiTheme="minorHAnsi" w:cstheme="minorHAnsi"/>
                <w:b/>
                <w:sz w:val="16"/>
                <w:szCs w:val="16"/>
              </w:rPr>
              <w:t>κενά</w:t>
            </w:r>
          </w:p>
        </w:tc>
        <w:tc>
          <w:tcPr>
            <w:tcW w:w="353" w:type="pct"/>
            <w:vAlign w:val="center"/>
          </w:tcPr>
          <w:p w:rsidR="0016597A" w:rsidRPr="00034947" w:rsidRDefault="0016597A" w:rsidP="00034947">
            <w:pPr>
              <w:ind w:left="-138" w:right="-107"/>
              <w:jc w:val="center"/>
              <w:rPr>
                <w:rFonts w:asciiTheme="minorHAnsi" w:hAnsiTheme="minorHAnsi" w:cstheme="minorHAnsi"/>
                <w:b/>
                <w:sz w:val="16"/>
                <w:szCs w:val="16"/>
              </w:rPr>
            </w:pPr>
            <w:r w:rsidRPr="00034947">
              <w:rPr>
                <w:rFonts w:asciiTheme="minorHAnsi" w:hAnsiTheme="minorHAnsi" w:cstheme="minorHAnsi"/>
                <w:b/>
                <w:sz w:val="16"/>
                <w:szCs w:val="16"/>
              </w:rPr>
              <w:t>Λειτουργικά κενά</w:t>
            </w:r>
          </w:p>
        </w:tc>
        <w:tc>
          <w:tcPr>
            <w:tcW w:w="398" w:type="pct"/>
            <w:vAlign w:val="center"/>
          </w:tcPr>
          <w:p w:rsidR="0016597A" w:rsidRPr="00034947" w:rsidRDefault="0016597A" w:rsidP="00034947">
            <w:pPr>
              <w:ind w:right="-104"/>
              <w:jc w:val="center"/>
              <w:rPr>
                <w:rFonts w:asciiTheme="minorHAnsi" w:hAnsiTheme="minorHAnsi" w:cstheme="minorHAnsi"/>
                <w:b/>
                <w:sz w:val="16"/>
                <w:szCs w:val="16"/>
              </w:rPr>
            </w:pPr>
            <w:r w:rsidRPr="00034947">
              <w:rPr>
                <w:rFonts w:asciiTheme="minorHAnsi" w:hAnsiTheme="minorHAnsi" w:cstheme="minorHAnsi"/>
                <w:b/>
                <w:sz w:val="16"/>
                <w:szCs w:val="16"/>
              </w:rPr>
              <w:t>Λειτουργικά κενά</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r w:rsidRPr="00034947">
              <w:rPr>
                <w:rFonts w:asciiTheme="minorHAnsi" w:hAnsiTheme="minorHAnsi" w:cstheme="minorHAnsi"/>
                <w:b/>
                <w:sz w:val="16"/>
                <w:szCs w:val="16"/>
              </w:rPr>
              <w:t>Λειτουργικά κενά</w:t>
            </w: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1</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ΑΓ ΓΕΩΡΓΙΟΥ</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ΙΑ</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2</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1</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ΑΓ ΝΙΚΟΛΑΟΥ</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Β</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1</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1</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3</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2</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ΑΓ ΝΙΚΟΛΑΟΥ</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Β</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4</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 ΤΕ</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r w:rsidRPr="00034947">
              <w:rPr>
                <w:rFonts w:asciiTheme="minorHAnsi" w:hAnsiTheme="minorHAnsi" w:cstheme="minorHAnsi"/>
                <w:b/>
                <w:sz w:val="16"/>
                <w:szCs w:val="16"/>
              </w:rPr>
              <w:t>0</w:t>
            </w: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4</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3</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ΑΓ ΝΙΚΟΛΑΟΥ</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Β</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3</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 ΤΕ</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2</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r w:rsidRPr="00034947">
              <w:rPr>
                <w:rFonts w:asciiTheme="minorHAnsi" w:hAnsiTheme="minorHAnsi" w:cstheme="minorHAnsi"/>
                <w:b/>
                <w:sz w:val="16"/>
                <w:szCs w:val="16"/>
              </w:rPr>
              <w:t>1</w:t>
            </w: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5</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4</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ΑΓ ΝΙΚΟΛΑΟΥ</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Β</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r w:rsidRPr="00034947">
              <w:rPr>
                <w:rFonts w:asciiTheme="minorHAnsi" w:hAnsiTheme="minorHAnsi" w:cstheme="minorHAnsi"/>
                <w:b/>
                <w:sz w:val="16"/>
                <w:szCs w:val="16"/>
              </w:rPr>
              <w:t>0</w:t>
            </w: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6</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5</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ΑΓ ΝΙΚΟΛΑΟΥ</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Β</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rPr>
          <w:trHeight w:val="183"/>
        </w:trPr>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7</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ΕΛΟΥΝΤΑΣ</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Γ</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3</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1 ΤΕ</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1</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lang w:val="en-US"/>
              </w:rPr>
              <w:t>1</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8</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ΚΑΛΟΥ ΧΩΡΙΟΥ</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Γ</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9</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ΚΡΙΤΣΑΣ</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Γ</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color w:val="000000" w:themeColor="text1"/>
                <w:sz w:val="16"/>
                <w:szCs w:val="16"/>
              </w:rPr>
            </w:pPr>
            <w:r w:rsidRPr="00034947">
              <w:rPr>
                <w:rFonts w:asciiTheme="minorHAnsi" w:hAnsiTheme="minorHAnsi" w:cstheme="minorHAnsi"/>
                <w:b/>
                <w:color w:val="000000" w:themeColor="text1"/>
                <w:sz w:val="16"/>
                <w:szCs w:val="16"/>
              </w:rPr>
              <w:t>1</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 ΤΕ</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rPr>
          <w:trHeight w:val="135"/>
        </w:trPr>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10</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ΚΡΟΥΣΤΑ</w:t>
            </w:r>
          </w:p>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(ΣΕ ΑΝΑΣΤΟΛΗ)</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Ε</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r w:rsidRPr="00034947">
              <w:rPr>
                <w:rFonts w:asciiTheme="minorHAnsi" w:hAnsiTheme="minorHAnsi" w:cstheme="minorHAnsi"/>
                <w:b/>
                <w:sz w:val="16"/>
                <w:szCs w:val="16"/>
              </w:rPr>
              <w:t>-</w:t>
            </w: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11</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1</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ΝΕΑΠΟΛΗΣ</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Γ</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8" w:type="pct"/>
            <w:vAlign w:val="center"/>
          </w:tcPr>
          <w:p w:rsidR="0016597A" w:rsidRPr="00034947" w:rsidRDefault="0016597A" w:rsidP="00034947">
            <w:pPr>
              <w:ind w:left="-284" w:right="-32"/>
              <w:jc w:val="center"/>
              <w:rPr>
                <w:rFonts w:asciiTheme="minorHAnsi" w:hAnsiTheme="minorHAnsi" w:cstheme="minorHAnsi"/>
                <w:b/>
                <w:color w:val="FF0000"/>
                <w:sz w:val="16"/>
                <w:szCs w:val="16"/>
                <w:highlight w:val="yellow"/>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lang w:val="en-US"/>
              </w:rPr>
            </w:pPr>
            <w:r w:rsidRPr="00034947">
              <w:rPr>
                <w:rFonts w:asciiTheme="minorHAnsi" w:hAnsiTheme="minorHAnsi" w:cstheme="minorHAnsi"/>
                <w:b/>
                <w:bCs/>
                <w:sz w:val="16"/>
                <w:szCs w:val="16"/>
              </w:rPr>
              <w:t>12</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2</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ΝΕΑΠΟΛΗΣ</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Γ</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lang w:val="en-US"/>
              </w:rPr>
              <w:t>1</w:t>
            </w:r>
            <w:r w:rsidRPr="00034947">
              <w:rPr>
                <w:rFonts w:asciiTheme="minorHAnsi" w:hAnsiTheme="minorHAnsi" w:cstheme="minorHAnsi"/>
                <w:b/>
                <w:sz w:val="16"/>
                <w:szCs w:val="16"/>
              </w:rPr>
              <w:t>ΤΕ</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13</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ΣΕΙΣΙΟΥ</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Δ</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1 ΤΕ</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rPr>
          <w:trHeight w:val="107"/>
        </w:trPr>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lang w:val="en-US"/>
              </w:rPr>
            </w:pPr>
            <w:r w:rsidRPr="00034947">
              <w:rPr>
                <w:rFonts w:asciiTheme="minorHAnsi" w:hAnsiTheme="minorHAnsi" w:cstheme="minorHAnsi"/>
                <w:b/>
                <w:bCs/>
                <w:sz w:val="16"/>
                <w:szCs w:val="16"/>
              </w:rPr>
              <w:t>1</w:t>
            </w:r>
            <w:r w:rsidRPr="00034947">
              <w:rPr>
                <w:rFonts w:asciiTheme="minorHAnsi" w:hAnsiTheme="minorHAnsi" w:cstheme="minorHAnsi"/>
                <w:b/>
                <w:bCs/>
                <w:sz w:val="16"/>
                <w:szCs w:val="16"/>
                <w:lang w:val="en-US"/>
              </w:rPr>
              <w:t>4</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1</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ΙΕΡΑΠΕΤΡΑΣ</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Ε</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color w:val="000000" w:themeColor="text1"/>
                <w:sz w:val="16"/>
                <w:szCs w:val="16"/>
              </w:rPr>
            </w:pPr>
            <w:r w:rsidRPr="00034947">
              <w:rPr>
                <w:rFonts w:asciiTheme="minorHAnsi" w:hAnsiTheme="minorHAnsi" w:cstheme="minorHAnsi"/>
                <w:b/>
                <w:color w:val="000000" w:themeColor="text1"/>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lang w:val="en-US"/>
              </w:rPr>
            </w:pPr>
            <w:r w:rsidRPr="00034947">
              <w:rPr>
                <w:rFonts w:asciiTheme="minorHAnsi" w:hAnsiTheme="minorHAnsi" w:cstheme="minorHAnsi"/>
                <w:b/>
                <w:bCs/>
                <w:sz w:val="16"/>
                <w:szCs w:val="16"/>
              </w:rPr>
              <w:t>1</w:t>
            </w:r>
            <w:r w:rsidRPr="00034947">
              <w:rPr>
                <w:rFonts w:asciiTheme="minorHAnsi" w:hAnsiTheme="minorHAnsi" w:cstheme="minorHAnsi"/>
                <w:b/>
                <w:bCs/>
                <w:sz w:val="16"/>
                <w:szCs w:val="16"/>
                <w:lang w:val="en-US"/>
              </w:rPr>
              <w:t>5</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2</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ΙΕΡΑΠΕΤΡΑΣ</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Ε</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1 ΤΕ</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2</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r w:rsidRPr="00034947">
              <w:rPr>
                <w:rFonts w:asciiTheme="minorHAnsi" w:hAnsiTheme="minorHAnsi" w:cstheme="minorHAnsi"/>
                <w:b/>
                <w:sz w:val="16"/>
                <w:szCs w:val="16"/>
              </w:rPr>
              <w:t>1</w:t>
            </w: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lang w:val="en-US"/>
              </w:rPr>
            </w:pPr>
            <w:r w:rsidRPr="00034947">
              <w:rPr>
                <w:rFonts w:asciiTheme="minorHAnsi" w:hAnsiTheme="minorHAnsi" w:cstheme="minorHAnsi"/>
                <w:b/>
                <w:bCs/>
                <w:sz w:val="16"/>
                <w:szCs w:val="16"/>
              </w:rPr>
              <w:t>1</w:t>
            </w:r>
            <w:r w:rsidRPr="00034947">
              <w:rPr>
                <w:rFonts w:asciiTheme="minorHAnsi" w:hAnsiTheme="minorHAnsi" w:cstheme="minorHAnsi"/>
                <w:b/>
                <w:bCs/>
                <w:sz w:val="16"/>
                <w:szCs w:val="16"/>
                <w:lang w:val="en-US"/>
              </w:rPr>
              <w:t>6</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3</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ΙΕΡΑΠΕΤΡΑΣ</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Ε</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r w:rsidRPr="00034947">
              <w:rPr>
                <w:rFonts w:asciiTheme="minorHAnsi" w:hAnsiTheme="minorHAnsi" w:cstheme="minorHAnsi"/>
                <w:b/>
                <w:sz w:val="16"/>
                <w:szCs w:val="16"/>
              </w:rPr>
              <w:t>1</w:t>
            </w: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lang w:val="en-US"/>
              </w:rPr>
            </w:pPr>
            <w:r w:rsidRPr="00034947">
              <w:rPr>
                <w:rFonts w:asciiTheme="minorHAnsi" w:hAnsiTheme="minorHAnsi" w:cstheme="minorHAnsi"/>
                <w:b/>
                <w:bCs/>
                <w:sz w:val="16"/>
                <w:szCs w:val="16"/>
              </w:rPr>
              <w:t>1</w:t>
            </w:r>
            <w:r w:rsidRPr="00034947">
              <w:rPr>
                <w:rFonts w:asciiTheme="minorHAnsi" w:hAnsiTheme="minorHAnsi" w:cstheme="minorHAnsi"/>
                <w:b/>
                <w:bCs/>
                <w:sz w:val="16"/>
                <w:szCs w:val="16"/>
                <w:lang w:val="en-US"/>
              </w:rPr>
              <w:t>7</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4</w:t>
            </w:r>
            <w:r w:rsidRPr="00034947">
              <w:rPr>
                <w:rFonts w:asciiTheme="minorHAnsi" w:hAnsiTheme="minorHAnsi" w:cstheme="minorHAnsi"/>
                <w:b/>
                <w:sz w:val="16"/>
                <w:szCs w:val="16"/>
                <w:vertAlign w:val="superscript"/>
              </w:rPr>
              <w:t xml:space="preserve">ο </w:t>
            </w:r>
            <w:r w:rsidRPr="00034947">
              <w:rPr>
                <w:rFonts w:asciiTheme="minorHAnsi" w:hAnsiTheme="minorHAnsi" w:cstheme="minorHAnsi"/>
                <w:b/>
                <w:sz w:val="16"/>
                <w:szCs w:val="16"/>
              </w:rPr>
              <w:t>ΙΕΡΑΠΕΤΡΑΣ</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Ε</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highlight w:val="green"/>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lang w:val="en-US"/>
              </w:rPr>
            </w:pPr>
            <w:r w:rsidRPr="00034947">
              <w:rPr>
                <w:rFonts w:asciiTheme="minorHAnsi" w:hAnsiTheme="minorHAnsi" w:cstheme="minorHAnsi"/>
                <w:b/>
                <w:bCs/>
                <w:sz w:val="16"/>
                <w:szCs w:val="16"/>
              </w:rPr>
              <w:t>1</w:t>
            </w:r>
            <w:r w:rsidRPr="00034947">
              <w:rPr>
                <w:rFonts w:asciiTheme="minorHAnsi" w:hAnsiTheme="minorHAnsi" w:cstheme="minorHAnsi"/>
                <w:b/>
                <w:bCs/>
                <w:sz w:val="16"/>
                <w:szCs w:val="16"/>
                <w:lang w:val="en-US"/>
              </w:rPr>
              <w:t>8</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5</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ΙΕΡΑΠΕΤΡΑΣ</w:t>
            </w:r>
          </w:p>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(ΓΡΑ ΛΥΓΙΑ)</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Ε</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lang w:val="en-US"/>
              </w:rPr>
            </w:pPr>
            <w:r w:rsidRPr="00034947">
              <w:rPr>
                <w:rFonts w:asciiTheme="minorHAnsi" w:hAnsiTheme="minorHAnsi" w:cstheme="minorHAnsi"/>
                <w:b/>
                <w:bCs/>
                <w:sz w:val="16"/>
                <w:szCs w:val="16"/>
                <w:lang w:val="en-US"/>
              </w:rPr>
              <w:t>19</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ΝΕΑΣ ΑΝΑΤΟΛΗΣ</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color w:val="000000" w:themeColor="text1"/>
                <w:sz w:val="16"/>
                <w:szCs w:val="16"/>
              </w:rPr>
            </w:pPr>
            <w:r w:rsidRPr="00034947">
              <w:rPr>
                <w:rFonts w:asciiTheme="minorHAnsi" w:hAnsiTheme="minorHAnsi" w:cstheme="minorHAnsi"/>
                <w:b/>
                <w:color w:val="000000" w:themeColor="text1"/>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rPr>
          <w:trHeight w:val="85"/>
        </w:trPr>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20</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ΠΑΧΕΙΑΣ ΑΜΜΟΥ</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Δ</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21</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ΜΥΡΤΟΥ</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Θ</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22</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ΚΑΛΑΜΑΥΚΑΣ</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Ζ</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2</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lang w:val="en-US"/>
              </w:rPr>
            </w:pPr>
            <w:r w:rsidRPr="00034947">
              <w:rPr>
                <w:rFonts w:asciiTheme="minorHAnsi" w:hAnsiTheme="minorHAnsi" w:cstheme="minorHAnsi"/>
                <w:b/>
                <w:bCs/>
                <w:sz w:val="16"/>
                <w:szCs w:val="16"/>
              </w:rPr>
              <w:t>2</w:t>
            </w:r>
            <w:r w:rsidRPr="00034947">
              <w:rPr>
                <w:rFonts w:asciiTheme="minorHAnsi" w:hAnsiTheme="minorHAnsi" w:cstheme="minorHAnsi"/>
                <w:b/>
                <w:bCs/>
                <w:sz w:val="16"/>
                <w:szCs w:val="16"/>
                <w:lang w:val="en-US"/>
              </w:rPr>
              <w:t>3</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ΚΑΤΩ ΧΩΡΙΟΥ</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lang w:val="en-US"/>
              </w:rPr>
            </w:pPr>
            <w:r w:rsidRPr="00034947">
              <w:rPr>
                <w:rFonts w:asciiTheme="minorHAnsi" w:hAnsiTheme="minorHAnsi" w:cstheme="minorHAnsi"/>
                <w:b/>
                <w:bCs/>
                <w:sz w:val="16"/>
                <w:szCs w:val="16"/>
              </w:rPr>
              <w:t>2</w:t>
            </w:r>
            <w:r w:rsidRPr="00034947">
              <w:rPr>
                <w:rFonts w:asciiTheme="minorHAnsi" w:hAnsiTheme="minorHAnsi" w:cstheme="minorHAnsi"/>
                <w:b/>
                <w:bCs/>
                <w:sz w:val="16"/>
                <w:szCs w:val="16"/>
                <w:lang w:val="en-US"/>
              </w:rPr>
              <w:t>4</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ΚΕΝΤΡΙΟΥ</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Ε</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25</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ΦΕΡΜΩΝ</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26</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ΜΑΛΩΝ</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Ι</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27</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ΚΟΥΤΣΟΥΡΑ</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Η</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 ΤΕ</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rPr>
          <w:trHeight w:val="48"/>
        </w:trPr>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lang w:val="en-US"/>
              </w:rPr>
            </w:pPr>
            <w:r w:rsidRPr="00034947">
              <w:rPr>
                <w:rFonts w:asciiTheme="minorHAnsi" w:hAnsiTheme="minorHAnsi" w:cstheme="minorHAnsi"/>
                <w:b/>
                <w:bCs/>
                <w:sz w:val="16"/>
                <w:szCs w:val="16"/>
                <w:lang w:val="en-US"/>
              </w:rPr>
              <w:t>28</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ΜΑΚΡΥ ΓΙΑΛΟΥ</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Η</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1 ΤΕ</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rPr>
              <w:t>1</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lang w:val="en-US"/>
              </w:rPr>
            </w:pPr>
            <w:r w:rsidRPr="00034947">
              <w:rPr>
                <w:rFonts w:asciiTheme="minorHAnsi" w:hAnsiTheme="minorHAnsi" w:cstheme="minorHAnsi"/>
                <w:b/>
                <w:bCs/>
                <w:sz w:val="16"/>
                <w:szCs w:val="16"/>
                <w:lang w:val="en-US"/>
              </w:rPr>
              <w:t>29</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1</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ΣΗΤΕΙΑΣ</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lang w:val="en-US"/>
              </w:rPr>
              <w:t>1</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lang w:val="en-US"/>
              </w:rPr>
            </w:pPr>
            <w:r w:rsidRPr="00034947">
              <w:rPr>
                <w:rFonts w:asciiTheme="minorHAnsi" w:hAnsiTheme="minorHAnsi" w:cstheme="minorHAnsi"/>
                <w:b/>
                <w:bCs/>
                <w:sz w:val="16"/>
                <w:szCs w:val="16"/>
              </w:rPr>
              <w:t>3</w:t>
            </w:r>
            <w:r w:rsidRPr="00034947">
              <w:rPr>
                <w:rFonts w:asciiTheme="minorHAnsi" w:hAnsiTheme="minorHAnsi" w:cstheme="minorHAnsi"/>
                <w:b/>
                <w:bCs/>
                <w:sz w:val="16"/>
                <w:szCs w:val="16"/>
                <w:lang w:val="en-US"/>
              </w:rPr>
              <w:t>0</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2</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ΣΗΤΕΙΑΣ</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color w:val="000000" w:themeColor="text1"/>
                <w:sz w:val="16"/>
                <w:szCs w:val="16"/>
              </w:rPr>
            </w:pPr>
            <w:r w:rsidRPr="00034947">
              <w:rPr>
                <w:rFonts w:asciiTheme="minorHAnsi" w:hAnsiTheme="minorHAnsi" w:cstheme="minorHAnsi"/>
                <w:b/>
                <w:color w:val="000000" w:themeColor="text1"/>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lang w:val="en-US"/>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r w:rsidRPr="00034947">
              <w:rPr>
                <w:rFonts w:asciiTheme="minorHAnsi" w:hAnsiTheme="minorHAnsi" w:cstheme="minorHAnsi"/>
                <w:b/>
                <w:sz w:val="16"/>
                <w:szCs w:val="16"/>
              </w:rPr>
              <w:t>1</w:t>
            </w: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31</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3</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ΣΗΤΕΙΑΣ</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32</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4</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ΣΗΤΕΙΑΣ</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rPr>
            </w:pPr>
            <w:r w:rsidRPr="00034947">
              <w:rPr>
                <w:rFonts w:asciiTheme="minorHAnsi" w:hAnsiTheme="minorHAnsi" w:cstheme="minorHAnsi"/>
                <w:b/>
                <w:bCs/>
                <w:sz w:val="16"/>
                <w:szCs w:val="16"/>
              </w:rPr>
              <w:t>33</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ΠΙΣΚΟΚΕΦΑΛΟΥ</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lang w:val="en-US"/>
              </w:rPr>
            </w:pPr>
            <w:r w:rsidRPr="00034947">
              <w:rPr>
                <w:rFonts w:asciiTheme="minorHAnsi" w:hAnsiTheme="minorHAnsi" w:cstheme="minorHAnsi"/>
                <w:b/>
                <w:bCs/>
                <w:sz w:val="16"/>
                <w:szCs w:val="16"/>
              </w:rPr>
              <w:t>3</w:t>
            </w:r>
            <w:r w:rsidRPr="00034947">
              <w:rPr>
                <w:rFonts w:asciiTheme="minorHAnsi" w:hAnsiTheme="minorHAnsi" w:cstheme="minorHAnsi"/>
                <w:b/>
                <w:bCs/>
                <w:sz w:val="16"/>
                <w:szCs w:val="16"/>
                <w:lang w:val="en-US"/>
              </w:rPr>
              <w:t>4</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ΣΦΑΚΑΣ</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Ζ</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2</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lang w:val="en-US"/>
              </w:rPr>
            </w:pPr>
            <w:r w:rsidRPr="00034947">
              <w:rPr>
                <w:rFonts w:asciiTheme="minorHAnsi" w:hAnsiTheme="minorHAnsi" w:cstheme="minorHAnsi"/>
                <w:b/>
                <w:bCs/>
                <w:sz w:val="16"/>
                <w:szCs w:val="16"/>
              </w:rPr>
              <w:t>3</w:t>
            </w:r>
            <w:r w:rsidRPr="00034947">
              <w:rPr>
                <w:rFonts w:asciiTheme="minorHAnsi" w:hAnsiTheme="minorHAnsi" w:cstheme="minorHAnsi"/>
                <w:b/>
                <w:bCs/>
                <w:sz w:val="16"/>
                <w:szCs w:val="16"/>
                <w:lang w:val="en-US"/>
              </w:rPr>
              <w:t>5</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ΣΚΟΠΗΣ</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color w:val="000000" w:themeColor="text1"/>
                <w:sz w:val="16"/>
                <w:szCs w:val="16"/>
              </w:rPr>
            </w:pPr>
            <w:r w:rsidRPr="00034947">
              <w:rPr>
                <w:rFonts w:asciiTheme="minorHAnsi" w:hAnsiTheme="minorHAnsi" w:cstheme="minorHAnsi"/>
                <w:b/>
                <w:color w:val="000000" w:themeColor="text1"/>
                <w:sz w:val="16"/>
                <w:szCs w:val="16"/>
              </w:rPr>
              <w:t>1</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lang w:val="en-US"/>
              </w:rPr>
            </w:pPr>
            <w:r w:rsidRPr="00034947">
              <w:rPr>
                <w:rFonts w:asciiTheme="minorHAnsi" w:hAnsiTheme="minorHAnsi" w:cstheme="minorHAnsi"/>
                <w:b/>
                <w:bCs/>
                <w:sz w:val="16"/>
                <w:szCs w:val="16"/>
              </w:rPr>
              <w:t>3</w:t>
            </w:r>
            <w:r w:rsidRPr="00034947">
              <w:rPr>
                <w:rFonts w:asciiTheme="minorHAnsi" w:hAnsiTheme="minorHAnsi" w:cstheme="minorHAnsi"/>
                <w:b/>
                <w:bCs/>
                <w:sz w:val="16"/>
                <w:szCs w:val="16"/>
                <w:lang w:val="en-US"/>
              </w:rPr>
              <w:t>6</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ΖΑΚΡΟΥ</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ΙΒ</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lang w:val="en-US"/>
              </w:rPr>
            </w:pPr>
            <w:r w:rsidRPr="00034947">
              <w:rPr>
                <w:rFonts w:asciiTheme="minorHAnsi" w:hAnsiTheme="minorHAnsi" w:cstheme="minorHAnsi"/>
                <w:b/>
                <w:bCs/>
                <w:sz w:val="16"/>
                <w:szCs w:val="16"/>
              </w:rPr>
              <w:t>3</w:t>
            </w:r>
            <w:r w:rsidRPr="00034947">
              <w:rPr>
                <w:rFonts w:asciiTheme="minorHAnsi" w:hAnsiTheme="minorHAnsi" w:cstheme="minorHAnsi"/>
                <w:b/>
                <w:bCs/>
                <w:sz w:val="16"/>
                <w:szCs w:val="16"/>
                <w:lang w:val="en-US"/>
              </w:rPr>
              <w:t>7</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ΠΑΛΑΙΚΑΣΤΡΟΥ</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Ι</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color w:val="000000" w:themeColor="text1"/>
                <w:sz w:val="16"/>
                <w:szCs w:val="16"/>
              </w:rPr>
            </w:pPr>
            <w:r w:rsidRPr="00034947">
              <w:rPr>
                <w:rFonts w:asciiTheme="minorHAnsi" w:hAnsiTheme="minorHAnsi" w:cstheme="minorHAnsi"/>
                <w:b/>
                <w:color w:val="000000" w:themeColor="text1"/>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lang w:val="en-US"/>
              </w:rPr>
            </w:pPr>
            <w:r w:rsidRPr="00034947">
              <w:rPr>
                <w:rFonts w:asciiTheme="minorHAnsi" w:hAnsiTheme="minorHAnsi" w:cstheme="minorHAnsi"/>
                <w:b/>
                <w:bCs/>
                <w:sz w:val="16"/>
                <w:szCs w:val="16"/>
                <w:lang w:val="en-US"/>
              </w:rPr>
              <w:t>38</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ΓΟΥΔΟΥΡΑ</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Ι</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b/>
                <w:sz w:val="16"/>
                <w:szCs w:val="16"/>
              </w:rPr>
            </w:pPr>
            <w:r w:rsidRPr="00034947">
              <w:rPr>
                <w:rFonts w:asciiTheme="minorHAnsi" w:hAnsi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b/>
                <w:sz w:val="16"/>
                <w:szCs w:val="16"/>
              </w:rPr>
            </w:pPr>
            <w:r w:rsidRPr="00034947">
              <w:rPr>
                <w:rFonts w:asciiTheme="minorHAnsi" w:hAnsi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b/>
                <w:sz w:val="16"/>
                <w:szCs w:val="16"/>
              </w:rPr>
            </w:pPr>
            <w:r w:rsidRPr="00034947">
              <w:rPr>
                <w:rFonts w:asciiTheme="minorHAnsi" w:hAnsi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177" w:type="pct"/>
            <w:shd w:val="clear" w:color="auto" w:fill="auto"/>
            <w:vAlign w:val="center"/>
          </w:tcPr>
          <w:p w:rsidR="0016597A" w:rsidRPr="00034947" w:rsidRDefault="0016597A" w:rsidP="00034947">
            <w:pPr>
              <w:ind w:left="-284" w:right="-74"/>
              <w:jc w:val="center"/>
              <w:rPr>
                <w:rFonts w:asciiTheme="minorHAnsi" w:hAnsiTheme="minorHAnsi" w:cstheme="minorHAnsi"/>
                <w:b/>
                <w:bCs/>
                <w:sz w:val="16"/>
                <w:szCs w:val="16"/>
                <w:lang w:val="en-US"/>
              </w:rPr>
            </w:pPr>
            <w:r w:rsidRPr="00034947">
              <w:rPr>
                <w:rFonts w:asciiTheme="minorHAnsi" w:hAnsiTheme="minorHAnsi" w:cstheme="minorHAnsi"/>
                <w:b/>
                <w:bCs/>
                <w:sz w:val="16"/>
                <w:szCs w:val="16"/>
                <w:lang w:val="en-US"/>
              </w:rPr>
              <w:t>39</w:t>
            </w:r>
          </w:p>
        </w:tc>
        <w:tc>
          <w:tcPr>
            <w:tcW w:w="441" w:type="pct"/>
            <w:shd w:val="clear" w:color="auto" w:fill="auto"/>
            <w:vAlign w:val="center"/>
          </w:tcPr>
          <w:p w:rsidR="0016597A" w:rsidRPr="00034947" w:rsidRDefault="0016597A" w:rsidP="00034947">
            <w:pPr>
              <w:ind w:left="-142" w:right="-74"/>
              <w:jc w:val="center"/>
              <w:rPr>
                <w:rFonts w:asciiTheme="minorHAnsi" w:hAnsiTheme="minorHAnsi" w:cstheme="minorHAnsi"/>
                <w:b/>
                <w:sz w:val="16"/>
                <w:szCs w:val="16"/>
              </w:rPr>
            </w:pPr>
            <w:r w:rsidRPr="00034947">
              <w:rPr>
                <w:rFonts w:asciiTheme="minorHAnsi" w:hAnsiTheme="minorHAnsi" w:cstheme="minorHAnsi"/>
                <w:b/>
                <w:sz w:val="16"/>
                <w:szCs w:val="16"/>
              </w:rPr>
              <w:t>ΑΡΜΕΝΩΝ</w:t>
            </w:r>
          </w:p>
        </w:tc>
        <w:tc>
          <w:tcPr>
            <w:tcW w:w="167" w:type="pct"/>
            <w:shd w:val="clear" w:color="auto" w:fill="auto"/>
            <w:vAlign w:val="center"/>
          </w:tcPr>
          <w:p w:rsidR="0016597A" w:rsidRPr="00034947" w:rsidRDefault="0016597A" w:rsidP="00034947">
            <w:pPr>
              <w:ind w:left="-284" w:right="-104"/>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ΙΒ</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442" w:type="pct"/>
            <w:shd w:val="clear" w:color="auto" w:fill="auto"/>
            <w:vAlign w:val="center"/>
          </w:tcPr>
          <w:p w:rsidR="0016597A" w:rsidRPr="00034947" w:rsidRDefault="0016597A" w:rsidP="00034947">
            <w:pPr>
              <w:ind w:left="-284" w:right="-32"/>
              <w:jc w:val="center"/>
              <w:rPr>
                <w:rFonts w:asciiTheme="minorHAnsi" w:hAnsiTheme="minorHAnsi"/>
                <w:b/>
                <w:sz w:val="16"/>
                <w:szCs w:val="16"/>
              </w:rPr>
            </w:pPr>
            <w:r w:rsidRPr="00034947">
              <w:rPr>
                <w:rFonts w:asciiTheme="minorHAnsi" w:hAnsiTheme="minorHAnsi" w:cstheme="minorHAnsi"/>
                <w:b/>
                <w:sz w:val="16"/>
                <w:szCs w:val="16"/>
              </w:rPr>
              <w:t>0</w:t>
            </w:r>
          </w:p>
        </w:tc>
        <w:tc>
          <w:tcPr>
            <w:tcW w:w="397" w:type="pct"/>
            <w:shd w:val="clear" w:color="auto" w:fill="auto"/>
            <w:vAlign w:val="center"/>
          </w:tcPr>
          <w:p w:rsidR="0016597A" w:rsidRPr="00034947" w:rsidRDefault="0016597A" w:rsidP="00034947">
            <w:pPr>
              <w:ind w:left="-284" w:right="-32"/>
              <w:jc w:val="center"/>
              <w:rPr>
                <w:rFonts w:asciiTheme="minorHAnsi" w:hAnsiTheme="minorHAnsi"/>
                <w:b/>
                <w:sz w:val="16"/>
                <w:szCs w:val="16"/>
              </w:rPr>
            </w:pPr>
            <w:r w:rsidRPr="00034947">
              <w:rPr>
                <w:rFonts w:asciiTheme="minorHAnsi" w:hAnsiTheme="minorHAnsi" w:cstheme="minorHAnsi"/>
                <w:b/>
                <w:sz w:val="16"/>
                <w:szCs w:val="16"/>
              </w:rPr>
              <w:t>0</w:t>
            </w:r>
          </w:p>
        </w:tc>
        <w:tc>
          <w:tcPr>
            <w:tcW w:w="396" w:type="pct"/>
            <w:vAlign w:val="center"/>
          </w:tcPr>
          <w:p w:rsidR="0016597A" w:rsidRPr="00034947" w:rsidRDefault="0016597A" w:rsidP="00034947">
            <w:pPr>
              <w:ind w:left="-284" w:right="-32"/>
              <w:jc w:val="center"/>
              <w:rPr>
                <w:rFonts w:asciiTheme="minorHAnsi" w:hAnsiTheme="minorHAnsi"/>
                <w:b/>
                <w:sz w:val="16"/>
                <w:szCs w:val="16"/>
              </w:rPr>
            </w:pPr>
            <w:r w:rsidRPr="00034947">
              <w:rPr>
                <w:rFonts w:asciiTheme="minorHAnsi" w:hAnsiTheme="minorHAnsi" w:cstheme="minorHAnsi"/>
                <w:b/>
                <w:sz w:val="16"/>
                <w:szCs w:val="16"/>
              </w:rPr>
              <w:t>0</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354" w:type="pct"/>
            <w:vAlign w:val="center"/>
          </w:tcPr>
          <w:p w:rsidR="0016597A" w:rsidRPr="00034947" w:rsidRDefault="0016597A" w:rsidP="00034947">
            <w:pPr>
              <w:ind w:left="-284" w:right="-32"/>
              <w:jc w:val="center"/>
              <w:rPr>
                <w:rFonts w:asciiTheme="minorHAnsi" w:hAnsiTheme="minorHAnsi"/>
                <w:b/>
                <w:sz w:val="16"/>
                <w:szCs w:val="16"/>
              </w:rPr>
            </w:pPr>
            <w:r w:rsidRPr="00034947">
              <w:rPr>
                <w:rFonts w:asciiTheme="minorHAnsi" w:hAnsiTheme="minorHAnsi"/>
                <w:b/>
                <w:sz w:val="16"/>
                <w:szCs w:val="16"/>
              </w:rPr>
              <w:t>0</w:t>
            </w:r>
          </w:p>
        </w:tc>
        <w:tc>
          <w:tcPr>
            <w:tcW w:w="353" w:type="pct"/>
            <w:vAlign w:val="center"/>
          </w:tcPr>
          <w:p w:rsidR="0016597A" w:rsidRPr="00034947" w:rsidRDefault="0016597A" w:rsidP="00034947">
            <w:pPr>
              <w:ind w:left="-284" w:right="-32"/>
              <w:jc w:val="center"/>
              <w:rPr>
                <w:rFonts w:asciiTheme="minorHAnsi" w:hAnsiTheme="minorHAnsi"/>
                <w:b/>
                <w:sz w:val="16"/>
                <w:szCs w:val="16"/>
              </w:rPr>
            </w:pPr>
            <w:r w:rsidRPr="00034947">
              <w:rPr>
                <w:rFonts w:asciiTheme="minorHAnsi" w:hAnsiTheme="minorHAnsi"/>
                <w:b/>
                <w:sz w:val="16"/>
                <w:szCs w:val="16"/>
              </w:rPr>
              <w:t>0</w:t>
            </w:r>
          </w:p>
        </w:tc>
        <w:tc>
          <w:tcPr>
            <w:tcW w:w="398" w:type="pct"/>
            <w:vAlign w:val="center"/>
          </w:tcPr>
          <w:p w:rsidR="0016597A" w:rsidRPr="00034947" w:rsidRDefault="0016597A" w:rsidP="00034947">
            <w:pPr>
              <w:ind w:left="-284" w:right="-32"/>
              <w:jc w:val="center"/>
              <w:rPr>
                <w:rFonts w:asciiTheme="minorHAnsi" w:hAnsiTheme="minorHAnsi"/>
                <w:b/>
                <w:sz w:val="16"/>
                <w:szCs w:val="16"/>
              </w:rPr>
            </w:pPr>
            <w:r w:rsidRPr="00034947">
              <w:rPr>
                <w:rFonts w:asciiTheme="minorHAnsi" w:hAnsiTheme="minorHAnsi"/>
                <w:b/>
                <w:sz w:val="16"/>
                <w:szCs w:val="16"/>
              </w:rPr>
              <w:t>0</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p>
        </w:tc>
      </w:tr>
      <w:tr w:rsidR="0016597A" w:rsidRPr="00034947" w:rsidTr="00034947">
        <w:tc>
          <w:tcPr>
            <w:tcW w:w="785" w:type="pct"/>
            <w:gridSpan w:val="3"/>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ΣΥΝΟΛΟ</w:t>
            </w:r>
          </w:p>
        </w:tc>
        <w:tc>
          <w:tcPr>
            <w:tcW w:w="559"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21</w:t>
            </w:r>
          </w:p>
        </w:tc>
        <w:tc>
          <w:tcPr>
            <w:tcW w:w="528"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5</w:t>
            </w:r>
          </w:p>
        </w:tc>
        <w:tc>
          <w:tcPr>
            <w:tcW w:w="442"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rPr>
              <w:t>12</w:t>
            </w:r>
          </w:p>
        </w:tc>
        <w:tc>
          <w:tcPr>
            <w:tcW w:w="397" w:type="pct"/>
            <w:shd w:val="clear" w:color="auto" w:fill="auto"/>
            <w:vAlign w:val="center"/>
          </w:tcPr>
          <w:p w:rsidR="0016597A" w:rsidRPr="00034947" w:rsidRDefault="0016597A"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rPr>
              <w:t>1</w:t>
            </w:r>
            <w:bookmarkStart w:id="8" w:name="_GoBack"/>
            <w:bookmarkEnd w:id="8"/>
            <w:r w:rsidRPr="00034947">
              <w:rPr>
                <w:rFonts w:asciiTheme="minorHAnsi" w:hAnsiTheme="minorHAnsi" w:cstheme="minorHAnsi"/>
                <w:b/>
                <w:sz w:val="16"/>
                <w:szCs w:val="16"/>
              </w:rPr>
              <w:t>7</w:t>
            </w:r>
          </w:p>
        </w:tc>
        <w:tc>
          <w:tcPr>
            <w:tcW w:w="396"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9</w:t>
            </w:r>
          </w:p>
        </w:tc>
        <w:tc>
          <w:tcPr>
            <w:tcW w:w="441"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4</w:t>
            </w:r>
          </w:p>
        </w:tc>
        <w:tc>
          <w:tcPr>
            <w:tcW w:w="354"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9</w:t>
            </w:r>
          </w:p>
        </w:tc>
        <w:tc>
          <w:tcPr>
            <w:tcW w:w="353"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9</w:t>
            </w:r>
          </w:p>
        </w:tc>
        <w:tc>
          <w:tcPr>
            <w:tcW w:w="398" w:type="pct"/>
            <w:vAlign w:val="center"/>
          </w:tcPr>
          <w:p w:rsidR="0016597A" w:rsidRPr="00034947" w:rsidRDefault="0016597A"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15</w:t>
            </w:r>
          </w:p>
        </w:tc>
        <w:tc>
          <w:tcPr>
            <w:tcW w:w="347" w:type="pct"/>
            <w:vAlign w:val="center"/>
          </w:tcPr>
          <w:p w:rsidR="0016597A" w:rsidRPr="00034947" w:rsidRDefault="0016597A" w:rsidP="00034947">
            <w:pPr>
              <w:ind w:left="-104" w:right="-107"/>
              <w:jc w:val="center"/>
              <w:rPr>
                <w:rFonts w:asciiTheme="minorHAnsi" w:hAnsiTheme="minorHAnsi" w:cstheme="minorHAnsi"/>
                <w:b/>
                <w:sz w:val="16"/>
                <w:szCs w:val="16"/>
              </w:rPr>
            </w:pPr>
            <w:r w:rsidRPr="00034947">
              <w:rPr>
                <w:rFonts w:asciiTheme="minorHAnsi" w:hAnsiTheme="minorHAnsi" w:cstheme="minorHAnsi"/>
                <w:b/>
                <w:sz w:val="16"/>
                <w:szCs w:val="16"/>
              </w:rPr>
              <w:t>4</w:t>
            </w:r>
          </w:p>
        </w:tc>
      </w:tr>
    </w:tbl>
    <w:p w:rsidR="000F5E2C" w:rsidRPr="000F5E2C" w:rsidRDefault="000F5E2C" w:rsidP="00034947">
      <w:pPr>
        <w:ind w:right="-32"/>
        <w:rPr>
          <w:rFonts w:asciiTheme="minorHAnsi" w:hAnsiTheme="minorHAnsi" w:cstheme="minorHAnsi"/>
          <w:sz w:val="16"/>
          <w:szCs w:val="16"/>
        </w:rPr>
      </w:pPr>
    </w:p>
    <w:p w:rsidR="000F5E2C" w:rsidRPr="000F5E2C" w:rsidRDefault="000F5E2C" w:rsidP="000F5E2C">
      <w:pPr>
        <w:pStyle w:val="a3"/>
        <w:ind w:left="-284" w:right="-32"/>
        <w:jc w:val="center"/>
        <w:rPr>
          <w:rFonts w:asciiTheme="minorHAnsi" w:hAnsiTheme="minorHAnsi" w:cstheme="minorHAnsi"/>
          <w:sz w:val="16"/>
          <w:szCs w:val="16"/>
        </w:rPr>
      </w:pPr>
    </w:p>
    <w:p w:rsidR="000F5E2C" w:rsidRPr="000F5E2C" w:rsidRDefault="000F5E2C" w:rsidP="000F5E2C">
      <w:pPr>
        <w:ind w:left="-284" w:right="-32"/>
        <w:jc w:val="center"/>
        <w:rPr>
          <w:rFonts w:asciiTheme="minorHAnsi" w:hAnsiTheme="minorHAnsi" w:cstheme="minorHAnsi"/>
          <w:b/>
          <w:sz w:val="16"/>
          <w:szCs w:val="16"/>
          <w:u w:val="single"/>
        </w:rPr>
      </w:pPr>
      <w:r w:rsidRPr="000F5E2C">
        <w:rPr>
          <w:rFonts w:asciiTheme="minorHAnsi" w:hAnsiTheme="minorHAnsi" w:cstheme="minorHAnsi"/>
          <w:b/>
          <w:sz w:val="16"/>
          <w:szCs w:val="16"/>
          <w:u w:val="single"/>
        </w:rPr>
        <w:t>Β΄ ΚΕΝΕΣ ΛΕΙΤΟΥΡΓΙΚΕΣ ΘΕΣΕΙΣ ΝΗΠΙΑΓΩΓΕΙΩΝ</w:t>
      </w:r>
    </w:p>
    <w:tbl>
      <w:tblPr>
        <w:tblW w:w="16160" w:type="dxa"/>
        <w:jc w:val="center"/>
        <w:tblCellSpacing w:w="20"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4"/>
        <w:gridCol w:w="3685"/>
        <w:gridCol w:w="6379"/>
        <w:gridCol w:w="2835"/>
      </w:tblGrid>
      <w:tr w:rsidR="00BD1B79" w:rsidRPr="00034947" w:rsidTr="00034947">
        <w:trPr>
          <w:cantSplit/>
          <w:trHeight w:val="574"/>
          <w:tblCellSpacing w:w="20" w:type="dxa"/>
          <w:jc w:val="center"/>
        </w:trPr>
        <w:tc>
          <w:tcPr>
            <w:tcW w:w="507" w:type="dxa"/>
            <w:vAlign w:val="center"/>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Α/Α</w:t>
            </w:r>
          </w:p>
        </w:tc>
        <w:tc>
          <w:tcPr>
            <w:tcW w:w="2654" w:type="dxa"/>
            <w:vAlign w:val="center"/>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ΝΗΠΙΑΓΩΓΕΙΑ</w:t>
            </w:r>
          </w:p>
        </w:tc>
        <w:tc>
          <w:tcPr>
            <w:tcW w:w="3645" w:type="dxa"/>
            <w:vAlign w:val="center"/>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ΚΑΤΗΓΟΡΙΑ</w:t>
            </w:r>
          </w:p>
        </w:tc>
        <w:tc>
          <w:tcPr>
            <w:tcW w:w="6339" w:type="dxa"/>
            <w:vAlign w:val="center"/>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ΛΕΙΤΟΥΡΓΙΚΑ ΚΕΝΑ ΠΕ60</w:t>
            </w:r>
          </w:p>
        </w:tc>
        <w:tc>
          <w:tcPr>
            <w:tcW w:w="2775" w:type="dxa"/>
            <w:vAlign w:val="center"/>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ΛΕΙΤΟΥΡΓΙΚΑ ΚΕΝΑ ΣΕ ΤΕ</w:t>
            </w: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ΑΓ. ΓΕΩΡΓΙΟΥ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ΙΑ</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2</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ΠΑΡΑΡΤΗΜΑ ΑΓ ΓΕΩΡΓΙΟΥ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ΙΑ</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3</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ΑΓ  ΝΙΚΟΛΑΟΥ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Β</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4</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2</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ΑΓ ΝΙΚΟΛΑΟΥ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Β</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5</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3</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ΑΓ ΝΙΚΟΛΑΟΥ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Β</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6</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4</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ΑΓ ΝΙΚΟΛΑΟΥ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Β</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2775"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r w:rsidRPr="00034947">
              <w:rPr>
                <w:rFonts w:asciiTheme="minorHAnsi" w:hAnsiTheme="minorHAnsi" w:cstheme="minorHAnsi"/>
                <w:b/>
                <w:sz w:val="16"/>
                <w:szCs w:val="16"/>
                <w:lang w:val="en-US"/>
              </w:rPr>
              <w:t xml:space="preserve"> </w:t>
            </w:r>
            <w:r w:rsidRPr="00034947">
              <w:rPr>
                <w:rFonts w:asciiTheme="minorHAnsi" w:hAnsiTheme="minorHAnsi" w:cstheme="minorHAnsi"/>
                <w:b/>
                <w:sz w:val="16"/>
                <w:szCs w:val="16"/>
              </w:rPr>
              <w:t>ΤΕ</w:t>
            </w: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7</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5</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ΑΓ ΝΙΚΟΛΑΟΥ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Β</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8</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6</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ΑΓ ΝΙΚΟΛΑΟΥ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Β</w:t>
            </w:r>
          </w:p>
        </w:tc>
        <w:tc>
          <w:tcPr>
            <w:tcW w:w="6339" w:type="dxa"/>
            <w:shd w:val="clear" w:color="auto" w:fill="auto"/>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9</w:t>
            </w:r>
          </w:p>
        </w:tc>
        <w:tc>
          <w:tcPr>
            <w:tcW w:w="2654" w:type="dxa"/>
          </w:tcPr>
          <w:p w:rsidR="00BD1B79" w:rsidRPr="00034947" w:rsidRDefault="00BD1B79" w:rsidP="00034947">
            <w:pPr>
              <w:ind w:left="-284" w:right="-32"/>
              <w:jc w:val="center"/>
              <w:rPr>
                <w:rFonts w:asciiTheme="minorHAnsi" w:hAnsiTheme="minorHAnsi" w:cstheme="minorHAnsi"/>
                <w:b/>
                <w:sz w:val="16"/>
                <w:szCs w:val="16"/>
                <w:lang w:val="en-US"/>
              </w:rPr>
            </w:pPr>
            <w:r w:rsidRPr="00034947">
              <w:rPr>
                <w:rFonts w:asciiTheme="minorHAnsi" w:hAnsiTheme="minorHAnsi" w:cstheme="minorHAnsi"/>
                <w:b/>
                <w:sz w:val="16"/>
                <w:szCs w:val="16"/>
              </w:rPr>
              <w:t>7</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ΑΓ. ΝΙΚΟΛΑΟΥ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Β</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10</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ΕΛΟΥΝΤΑΣ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Γ</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3</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11</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ΚΑΛΟΥ ΧΩΡΙΟΥ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Γ</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12</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ΚΡΙΤΣΑΣ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Γ</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13</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w:t>
            </w:r>
            <w:r w:rsidRPr="00034947">
              <w:rPr>
                <w:rFonts w:asciiTheme="minorHAnsi" w:hAnsiTheme="minorHAnsi" w:cstheme="minorHAnsi"/>
                <w:b/>
                <w:sz w:val="16"/>
                <w:szCs w:val="16"/>
                <w:lang w:val="en-US"/>
              </w:rPr>
              <w:t xml:space="preserve"> </w:t>
            </w:r>
            <w:r w:rsidRPr="00034947">
              <w:rPr>
                <w:rFonts w:asciiTheme="minorHAnsi" w:hAnsiTheme="minorHAnsi" w:cstheme="minorHAnsi"/>
                <w:b/>
                <w:sz w:val="16"/>
                <w:szCs w:val="16"/>
              </w:rPr>
              <w:t>ΝΕΑΠΟΛΗΣ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Γ</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14</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2</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w:t>
            </w:r>
            <w:r w:rsidRPr="00034947">
              <w:rPr>
                <w:rFonts w:asciiTheme="minorHAnsi" w:hAnsiTheme="minorHAnsi" w:cstheme="minorHAnsi"/>
                <w:b/>
                <w:sz w:val="16"/>
                <w:szCs w:val="16"/>
                <w:lang w:val="en-US"/>
              </w:rPr>
              <w:t xml:space="preserve"> </w:t>
            </w:r>
            <w:r w:rsidRPr="00034947">
              <w:rPr>
                <w:rFonts w:asciiTheme="minorHAnsi" w:hAnsiTheme="minorHAnsi" w:cstheme="minorHAnsi"/>
                <w:b/>
                <w:sz w:val="16"/>
                <w:szCs w:val="16"/>
              </w:rPr>
              <w:t>ΝΕΑΠΟΛΗΣ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Γ</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 ΤΕ</w:t>
            </w: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15</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ΣΕΙΣΙΟΥ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Δ</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16</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w:t>
            </w:r>
            <w:r w:rsidRPr="00034947">
              <w:rPr>
                <w:rFonts w:asciiTheme="minorHAnsi" w:hAnsiTheme="minorHAnsi" w:cstheme="minorHAnsi"/>
                <w:b/>
                <w:sz w:val="16"/>
                <w:szCs w:val="16"/>
                <w:lang w:val="en-US"/>
              </w:rPr>
              <w:t xml:space="preserve"> </w:t>
            </w:r>
            <w:r w:rsidRPr="00034947">
              <w:rPr>
                <w:rFonts w:asciiTheme="minorHAnsi" w:hAnsiTheme="minorHAnsi" w:cstheme="minorHAnsi"/>
                <w:b/>
                <w:sz w:val="16"/>
                <w:szCs w:val="16"/>
              </w:rPr>
              <w:t>ΙΕΡΑΠΕΤΡΑΣ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Ε</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17</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2</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w:t>
            </w:r>
            <w:r w:rsidRPr="00034947">
              <w:rPr>
                <w:rFonts w:asciiTheme="minorHAnsi" w:hAnsiTheme="minorHAnsi" w:cstheme="minorHAnsi"/>
                <w:b/>
                <w:sz w:val="16"/>
                <w:szCs w:val="16"/>
                <w:lang w:val="en-US"/>
              </w:rPr>
              <w:t xml:space="preserve"> </w:t>
            </w:r>
            <w:r w:rsidRPr="00034947">
              <w:rPr>
                <w:rFonts w:asciiTheme="minorHAnsi" w:hAnsiTheme="minorHAnsi" w:cstheme="minorHAnsi"/>
                <w:b/>
                <w:sz w:val="16"/>
                <w:szCs w:val="16"/>
              </w:rPr>
              <w:t>ΙΕΡΑΠΕΤΡΑΣ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Ε</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18</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3</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w:t>
            </w:r>
            <w:r w:rsidRPr="00034947">
              <w:rPr>
                <w:rFonts w:asciiTheme="minorHAnsi" w:hAnsiTheme="minorHAnsi" w:cstheme="minorHAnsi"/>
                <w:b/>
                <w:sz w:val="16"/>
                <w:szCs w:val="16"/>
                <w:lang w:val="en-US"/>
              </w:rPr>
              <w:t xml:space="preserve"> </w:t>
            </w:r>
            <w:r w:rsidRPr="00034947">
              <w:rPr>
                <w:rFonts w:asciiTheme="minorHAnsi" w:hAnsiTheme="minorHAnsi" w:cstheme="minorHAnsi"/>
                <w:b/>
                <w:sz w:val="16"/>
                <w:szCs w:val="16"/>
              </w:rPr>
              <w:t>ΙΕΡΑΠΕΤΡΑΣ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Ε</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19</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4</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w:t>
            </w:r>
            <w:r w:rsidRPr="00034947">
              <w:rPr>
                <w:rFonts w:asciiTheme="minorHAnsi" w:hAnsiTheme="minorHAnsi" w:cstheme="minorHAnsi"/>
                <w:b/>
                <w:sz w:val="16"/>
                <w:szCs w:val="16"/>
                <w:lang w:val="en-US"/>
              </w:rPr>
              <w:t xml:space="preserve"> </w:t>
            </w:r>
            <w:r w:rsidRPr="00034947">
              <w:rPr>
                <w:rFonts w:asciiTheme="minorHAnsi" w:hAnsiTheme="minorHAnsi" w:cstheme="minorHAnsi"/>
                <w:b/>
                <w:sz w:val="16"/>
                <w:szCs w:val="16"/>
              </w:rPr>
              <w:t>ΙΕΡΑΠΕΤΡΑΣ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Ε</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20</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5</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w:t>
            </w:r>
            <w:r w:rsidRPr="00034947">
              <w:rPr>
                <w:rFonts w:asciiTheme="minorHAnsi" w:hAnsiTheme="minorHAnsi" w:cstheme="minorHAnsi"/>
                <w:b/>
                <w:sz w:val="16"/>
                <w:szCs w:val="16"/>
                <w:lang w:val="en-US"/>
              </w:rPr>
              <w:t xml:space="preserve"> </w:t>
            </w:r>
            <w:r w:rsidRPr="00034947">
              <w:rPr>
                <w:rFonts w:asciiTheme="minorHAnsi" w:hAnsiTheme="minorHAnsi" w:cstheme="minorHAnsi"/>
                <w:b/>
                <w:sz w:val="16"/>
                <w:szCs w:val="16"/>
              </w:rPr>
              <w:t>ΙΕΡΑΠΕΤΡΑΣ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Ε</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21</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6</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w:t>
            </w:r>
            <w:r w:rsidRPr="00034947">
              <w:rPr>
                <w:rFonts w:asciiTheme="minorHAnsi" w:hAnsiTheme="minorHAnsi" w:cstheme="minorHAnsi"/>
                <w:b/>
                <w:sz w:val="16"/>
                <w:szCs w:val="16"/>
                <w:lang w:val="en-US"/>
              </w:rPr>
              <w:t xml:space="preserve"> </w:t>
            </w:r>
            <w:r w:rsidRPr="00034947">
              <w:rPr>
                <w:rFonts w:asciiTheme="minorHAnsi" w:hAnsiTheme="minorHAnsi" w:cstheme="minorHAnsi"/>
                <w:b/>
                <w:sz w:val="16"/>
                <w:szCs w:val="16"/>
              </w:rPr>
              <w:t>ΙΕΡΑΠΕΤΡΑΣ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Ε</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22</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7</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w:t>
            </w:r>
            <w:r w:rsidRPr="00034947">
              <w:rPr>
                <w:rFonts w:asciiTheme="minorHAnsi" w:hAnsiTheme="minorHAnsi" w:cstheme="minorHAnsi"/>
                <w:b/>
                <w:sz w:val="16"/>
                <w:szCs w:val="16"/>
                <w:lang w:val="en-US"/>
              </w:rPr>
              <w:t xml:space="preserve"> </w:t>
            </w:r>
            <w:r w:rsidRPr="00034947">
              <w:rPr>
                <w:rFonts w:asciiTheme="minorHAnsi" w:hAnsiTheme="minorHAnsi" w:cstheme="minorHAnsi"/>
                <w:b/>
                <w:sz w:val="16"/>
                <w:szCs w:val="16"/>
              </w:rPr>
              <w:t>ΙΕΡΑΠΕΤΡΑΣ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Ε</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23</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ΝΕΑΣ ΑΝΑΤΟΛΗΣ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24</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ΦΕΡΜΩΝ</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25</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ΚΕΝΤΡΙΟΥ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Ε</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26</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ΚΑΤΩ ΧΩΡΙΟΥ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27</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ΠΑΧΕΙΑΣ ΑΜΜΟΥ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Δ</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28</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ΓΡΑ ΛΥΓΙΑΣ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Ζ</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2</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29</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ΚΟΥΤΣΟΥΡΑ</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Η</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 ΤΕ</w:t>
            </w: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30</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ΜΑΚΡΥ ΓΙΑΛΟΥ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Η</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31</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ΜΥΡΤΟΥ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Θ</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32</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ΜΑΛΩΝ</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Ι</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33</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w:t>
            </w:r>
            <w:r w:rsidRPr="00034947">
              <w:rPr>
                <w:rFonts w:asciiTheme="minorHAnsi" w:hAnsiTheme="minorHAnsi" w:cstheme="minorHAnsi"/>
                <w:b/>
                <w:sz w:val="16"/>
                <w:szCs w:val="16"/>
                <w:lang w:val="en-US"/>
              </w:rPr>
              <w:t xml:space="preserve"> </w:t>
            </w:r>
            <w:r w:rsidRPr="00034947">
              <w:rPr>
                <w:rFonts w:asciiTheme="minorHAnsi" w:hAnsiTheme="minorHAnsi" w:cstheme="minorHAnsi"/>
                <w:b/>
                <w:sz w:val="16"/>
                <w:szCs w:val="16"/>
              </w:rPr>
              <w:t xml:space="preserve"> ΣΗΤΕΙΑΣ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34</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2</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w:t>
            </w:r>
            <w:r w:rsidRPr="00034947">
              <w:rPr>
                <w:rFonts w:asciiTheme="minorHAnsi" w:hAnsiTheme="minorHAnsi" w:cstheme="minorHAnsi"/>
                <w:b/>
                <w:sz w:val="16"/>
                <w:szCs w:val="16"/>
                <w:lang w:val="en-US"/>
              </w:rPr>
              <w:t xml:space="preserve"> </w:t>
            </w:r>
            <w:r w:rsidRPr="00034947">
              <w:rPr>
                <w:rFonts w:asciiTheme="minorHAnsi" w:hAnsiTheme="minorHAnsi" w:cstheme="minorHAnsi"/>
                <w:b/>
                <w:sz w:val="16"/>
                <w:szCs w:val="16"/>
              </w:rPr>
              <w:t>ΣΗΤΕΙΑΣ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35</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3</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w:t>
            </w:r>
            <w:r w:rsidRPr="00034947">
              <w:rPr>
                <w:rFonts w:asciiTheme="minorHAnsi" w:hAnsiTheme="minorHAnsi" w:cstheme="minorHAnsi"/>
                <w:b/>
                <w:sz w:val="16"/>
                <w:szCs w:val="16"/>
                <w:lang w:val="en-US"/>
              </w:rPr>
              <w:t xml:space="preserve"> </w:t>
            </w:r>
            <w:r w:rsidRPr="00034947">
              <w:rPr>
                <w:rFonts w:asciiTheme="minorHAnsi" w:hAnsiTheme="minorHAnsi" w:cstheme="minorHAnsi"/>
                <w:b/>
                <w:sz w:val="16"/>
                <w:szCs w:val="16"/>
              </w:rPr>
              <w:t>ΣΗΤΕΙΑΣ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 ΤΕ</w:t>
            </w: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36</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4</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w:t>
            </w:r>
            <w:r w:rsidRPr="00034947">
              <w:rPr>
                <w:rFonts w:asciiTheme="minorHAnsi" w:hAnsiTheme="minorHAnsi" w:cstheme="minorHAnsi"/>
                <w:b/>
                <w:sz w:val="16"/>
                <w:szCs w:val="16"/>
                <w:lang w:val="en-US"/>
              </w:rPr>
              <w:t xml:space="preserve"> </w:t>
            </w:r>
            <w:r w:rsidRPr="00034947">
              <w:rPr>
                <w:rFonts w:asciiTheme="minorHAnsi" w:hAnsiTheme="minorHAnsi" w:cstheme="minorHAnsi"/>
                <w:b/>
                <w:sz w:val="16"/>
                <w:szCs w:val="16"/>
              </w:rPr>
              <w:t>ΣΗΤΕΙΑΣ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rHeight w:val="120"/>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37</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5</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w:t>
            </w:r>
            <w:r w:rsidRPr="00034947">
              <w:rPr>
                <w:rFonts w:asciiTheme="minorHAnsi" w:hAnsiTheme="minorHAnsi" w:cstheme="minorHAnsi"/>
                <w:b/>
                <w:sz w:val="16"/>
                <w:szCs w:val="16"/>
                <w:lang w:val="en-US"/>
              </w:rPr>
              <w:t xml:space="preserve"> </w:t>
            </w:r>
            <w:r w:rsidRPr="00034947">
              <w:rPr>
                <w:rFonts w:asciiTheme="minorHAnsi" w:hAnsiTheme="minorHAnsi" w:cstheme="minorHAnsi"/>
                <w:b/>
                <w:sz w:val="16"/>
                <w:szCs w:val="16"/>
              </w:rPr>
              <w:t>ΣΗΤΕΙΑΣ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38</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6</w:t>
            </w:r>
            <w:r w:rsidRPr="00034947">
              <w:rPr>
                <w:rFonts w:asciiTheme="minorHAnsi" w:hAnsiTheme="minorHAnsi" w:cstheme="minorHAnsi"/>
                <w:b/>
                <w:sz w:val="16"/>
                <w:szCs w:val="16"/>
                <w:vertAlign w:val="superscript"/>
              </w:rPr>
              <w:t>ο</w:t>
            </w:r>
            <w:r w:rsidRPr="00034947">
              <w:rPr>
                <w:rFonts w:asciiTheme="minorHAnsi" w:hAnsiTheme="minorHAnsi" w:cstheme="minorHAnsi"/>
                <w:b/>
                <w:sz w:val="16"/>
                <w:szCs w:val="16"/>
              </w:rPr>
              <w:t xml:space="preserve">  ΣΗΤΕΙΑΣ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39</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ΣΚΟΠΗΣ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40</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ΣΦΑΚΑΣ</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Ζ</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41</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ΖΑΚΡΟΥ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ΙΒ</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42</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ΖΗΡΟΥ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ΙΒ</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43</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ΠΑΛΑΙΚΑΣΤΡΟΥ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Ι</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44</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ΓΟΥΔΟΥΡΑ</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Ι</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507" w:type="dxa"/>
          </w:tcPr>
          <w:p w:rsidR="00BD1B79" w:rsidRPr="00034947" w:rsidRDefault="00BD1B79" w:rsidP="00034947">
            <w:pPr>
              <w:ind w:left="-284" w:right="-209"/>
              <w:jc w:val="center"/>
              <w:rPr>
                <w:rFonts w:asciiTheme="minorHAnsi" w:hAnsiTheme="minorHAnsi" w:cstheme="minorHAnsi"/>
                <w:b/>
                <w:sz w:val="16"/>
                <w:szCs w:val="16"/>
              </w:rPr>
            </w:pPr>
            <w:r w:rsidRPr="00034947">
              <w:rPr>
                <w:rFonts w:asciiTheme="minorHAnsi" w:hAnsiTheme="minorHAnsi" w:cstheme="minorHAnsi"/>
                <w:b/>
                <w:sz w:val="16"/>
                <w:szCs w:val="16"/>
              </w:rPr>
              <w:t>45</w:t>
            </w:r>
          </w:p>
        </w:tc>
        <w:tc>
          <w:tcPr>
            <w:tcW w:w="2654"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ΠΙΣΚΟΚΕΦΑΛΟΥ</w:t>
            </w:r>
          </w:p>
        </w:tc>
        <w:tc>
          <w:tcPr>
            <w:tcW w:w="3645" w:type="dxa"/>
          </w:tcPr>
          <w:p w:rsidR="00BD1B79" w:rsidRPr="00034947" w:rsidRDefault="00BD1B79" w:rsidP="00034947">
            <w:pPr>
              <w:ind w:left="-284" w:right="-32"/>
              <w:jc w:val="center"/>
              <w:rPr>
                <w:rFonts w:asciiTheme="minorHAnsi" w:hAnsiTheme="minorHAnsi" w:cstheme="minorHAnsi"/>
                <w:b/>
                <w:color w:val="FF0000"/>
                <w:sz w:val="16"/>
                <w:szCs w:val="16"/>
              </w:rPr>
            </w:pPr>
            <w:r w:rsidRPr="00034947">
              <w:rPr>
                <w:rFonts w:asciiTheme="minorHAnsi" w:hAnsiTheme="minorHAnsi" w:cstheme="minorHAnsi"/>
                <w:b/>
                <w:color w:val="FF0000"/>
                <w:sz w:val="16"/>
                <w:szCs w:val="16"/>
              </w:rPr>
              <w:t>ΣΤ</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w:t>
            </w:r>
          </w:p>
        </w:tc>
        <w:tc>
          <w:tcPr>
            <w:tcW w:w="2775" w:type="dxa"/>
          </w:tcPr>
          <w:p w:rsidR="00BD1B79" w:rsidRPr="00034947" w:rsidRDefault="00BD1B79" w:rsidP="00034947">
            <w:pPr>
              <w:ind w:left="-284" w:right="-32"/>
              <w:jc w:val="center"/>
              <w:rPr>
                <w:rFonts w:asciiTheme="minorHAnsi" w:hAnsiTheme="minorHAnsi" w:cstheme="minorHAnsi"/>
                <w:b/>
                <w:sz w:val="16"/>
                <w:szCs w:val="16"/>
              </w:rPr>
            </w:pPr>
          </w:p>
        </w:tc>
      </w:tr>
      <w:tr w:rsidR="00BD1B79" w:rsidRPr="00034947" w:rsidTr="00034947">
        <w:trPr>
          <w:tblCellSpacing w:w="20" w:type="dxa"/>
          <w:jc w:val="center"/>
        </w:trPr>
        <w:tc>
          <w:tcPr>
            <w:tcW w:w="6886" w:type="dxa"/>
            <w:gridSpan w:val="3"/>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ΣΥΝΟΛΟ</w:t>
            </w:r>
          </w:p>
        </w:tc>
        <w:tc>
          <w:tcPr>
            <w:tcW w:w="6339"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12</w:t>
            </w:r>
          </w:p>
        </w:tc>
        <w:tc>
          <w:tcPr>
            <w:tcW w:w="2775" w:type="dxa"/>
          </w:tcPr>
          <w:p w:rsidR="00BD1B79" w:rsidRPr="00034947" w:rsidRDefault="00BD1B79" w:rsidP="00034947">
            <w:pPr>
              <w:ind w:left="-284" w:right="-32"/>
              <w:jc w:val="center"/>
              <w:rPr>
                <w:rFonts w:asciiTheme="minorHAnsi" w:hAnsiTheme="minorHAnsi" w:cstheme="minorHAnsi"/>
                <w:b/>
                <w:sz w:val="16"/>
                <w:szCs w:val="16"/>
              </w:rPr>
            </w:pPr>
            <w:r w:rsidRPr="00034947">
              <w:rPr>
                <w:rFonts w:asciiTheme="minorHAnsi" w:hAnsiTheme="minorHAnsi" w:cstheme="minorHAnsi"/>
                <w:b/>
                <w:sz w:val="16"/>
                <w:szCs w:val="16"/>
              </w:rPr>
              <w:t>0 Τ.Ε.</w:t>
            </w:r>
          </w:p>
        </w:tc>
      </w:tr>
    </w:tbl>
    <w:p w:rsidR="000F5E2C" w:rsidRPr="000F5E2C" w:rsidRDefault="000F5E2C" w:rsidP="00034947">
      <w:pPr>
        <w:ind w:right="-32"/>
        <w:rPr>
          <w:rFonts w:asciiTheme="minorHAnsi" w:hAnsiTheme="minorHAnsi" w:cstheme="minorHAnsi"/>
          <w:b/>
          <w:sz w:val="16"/>
          <w:szCs w:val="16"/>
        </w:rPr>
      </w:pPr>
    </w:p>
    <w:p w:rsidR="000F5E2C" w:rsidRPr="000F5E2C" w:rsidRDefault="000F5E2C" w:rsidP="00034947">
      <w:pPr>
        <w:ind w:right="-32"/>
        <w:rPr>
          <w:rFonts w:asciiTheme="minorHAnsi" w:hAnsiTheme="minorHAnsi" w:cstheme="minorHAnsi"/>
          <w:b/>
          <w:sz w:val="16"/>
          <w:szCs w:val="16"/>
          <w:u w:val="single"/>
        </w:rPr>
      </w:pPr>
    </w:p>
    <w:tbl>
      <w:tblPr>
        <w:tblW w:w="5407" w:type="pct"/>
        <w:tblInd w:w="-5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2"/>
        <w:gridCol w:w="1768"/>
        <w:gridCol w:w="1357"/>
        <w:gridCol w:w="1357"/>
        <w:gridCol w:w="1186"/>
        <w:gridCol w:w="320"/>
        <w:gridCol w:w="1558"/>
        <w:gridCol w:w="1558"/>
        <w:gridCol w:w="1558"/>
        <w:gridCol w:w="1984"/>
        <w:gridCol w:w="1419"/>
        <w:gridCol w:w="1280"/>
        <w:gridCol w:w="423"/>
      </w:tblGrid>
      <w:tr w:rsidR="00034947" w:rsidRPr="000F5E2C" w:rsidTr="00AB24F9">
        <w:trPr>
          <w:trHeight w:val="305"/>
        </w:trPr>
        <w:tc>
          <w:tcPr>
            <w:tcW w:w="5000" w:type="pct"/>
            <w:gridSpan w:val="13"/>
          </w:tcPr>
          <w:p w:rsidR="00034947" w:rsidRPr="000F5E2C" w:rsidRDefault="00034947" w:rsidP="00BD1B79">
            <w:pPr>
              <w:autoSpaceDE w:val="0"/>
              <w:autoSpaceDN w:val="0"/>
              <w:adjustRightInd w:val="0"/>
              <w:ind w:left="-30" w:right="-30"/>
              <w:jc w:val="center"/>
              <w:rPr>
                <w:rFonts w:asciiTheme="minorHAnsi" w:eastAsiaTheme="minorHAnsi" w:hAnsiTheme="minorHAnsi" w:cs="Calibri"/>
                <w:b/>
                <w:bCs/>
                <w:color w:val="000000"/>
                <w:sz w:val="16"/>
                <w:szCs w:val="16"/>
                <w:lang w:eastAsia="en-US"/>
              </w:rPr>
            </w:pPr>
            <w:r>
              <w:rPr>
                <w:rFonts w:asciiTheme="minorHAnsi" w:eastAsiaTheme="minorHAnsi" w:hAnsiTheme="minorHAnsi" w:cs="Calibri"/>
                <w:b/>
                <w:bCs/>
                <w:color w:val="000000"/>
                <w:sz w:val="16"/>
                <w:szCs w:val="16"/>
                <w:lang w:eastAsia="en-US"/>
              </w:rPr>
              <w:tab/>
            </w:r>
            <w:r w:rsidRPr="000F5E2C">
              <w:rPr>
                <w:rFonts w:asciiTheme="minorHAnsi" w:hAnsiTheme="minorHAnsi" w:cstheme="minorHAnsi"/>
                <w:b/>
                <w:sz w:val="16"/>
                <w:szCs w:val="16"/>
                <w:u w:val="single"/>
              </w:rPr>
              <w:t xml:space="preserve">ΠΙΝΑΚΑΣ ΛΕΙΤΟΥΡΓΙΚΩΝ ΚΕΝΩΝ  ΕΙΔΙΚΩΝ ΔΗΜΟΤΙΚΩΝ ΣΧΟΛΕΙΩΝ </w:t>
            </w:r>
            <w:r>
              <w:rPr>
                <w:rFonts w:asciiTheme="minorHAnsi" w:hAnsiTheme="minorHAnsi" w:cstheme="minorHAnsi"/>
                <w:b/>
                <w:sz w:val="16"/>
                <w:szCs w:val="16"/>
                <w:u w:val="single"/>
              </w:rPr>
              <w:t>ΚΑΙ ΕΙΔΙΚΩΝ ΝΗΠΙΑΓΩΓΕΙΩΝ</w:t>
            </w:r>
            <w:r w:rsidRPr="000F5E2C">
              <w:rPr>
                <w:rFonts w:asciiTheme="minorHAnsi" w:hAnsiTheme="minorHAnsi" w:cstheme="minorHAnsi"/>
                <w:b/>
                <w:sz w:val="16"/>
                <w:szCs w:val="16"/>
                <w:u w:val="single"/>
              </w:rPr>
              <w:t>- ΣΜΕΑΕ</w:t>
            </w:r>
          </w:p>
        </w:tc>
      </w:tr>
      <w:tr w:rsidR="008A63B4" w:rsidRPr="000F5E2C" w:rsidTr="00AB24F9">
        <w:trPr>
          <w:trHeight w:val="425"/>
        </w:trPr>
        <w:tc>
          <w:tcPr>
            <w:tcW w:w="668" w:type="pct"/>
            <w:gridSpan w:val="2"/>
          </w:tcPr>
          <w:p w:rsidR="00034947" w:rsidRPr="000F5E2C" w:rsidRDefault="00034947" w:rsidP="00034947">
            <w:pPr>
              <w:autoSpaceDE w:val="0"/>
              <w:autoSpaceDN w:val="0"/>
              <w:adjustRightInd w:val="0"/>
              <w:ind w:right="-32"/>
              <w:jc w:val="center"/>
              <w:rPr>
                <w:rFonts w:asciiTheme="minorHAnsi" w:eastAsiaTheme="minorHAnsi" w:hAnsiTheme="minorHAnsi" w:cs="Calibri"/>
                <w:b/>
                <w:bCs/>
                <w:color w:val="000000"/>
                <w:sz w:val="16"/>
                <w:szCs w:val="16"/>
                <w:lang w:eastAsia="en-US"/>
              </w:rPr>
            </w:pPr>
          </w:p>
        </w:tc>
        <w:tc>
          <w:tcPr>
            <w:tcW w:w="420" w:type="pct"/>
            <w:shd w:val="clear" w:color="auto" w:fill="auto"/>
          </w:tcPr>
          <w:p w:rsidR="00034947" w:rsidRDefault="00034947" w:rsidP="00BD1B79">
            <w:pPr>
              <w:autoSpaceDE w:val="0"/>
              <w:autoSpaceDN w:val="0"/>
              <w:adjustRightInd w:val="0"/>
              <w:ind w:left="-30" w:right="-32"/>
              <w:jc w:val="center"/>
              <w:rPr>
                <w:rFonts w:asciiTheme="minorHAnsi" w:eastAsiaTheme="minorHAnsi" w:hAnsiTheme="minorHAnsi" w:cs="Calibri"/>
                <w:b/>
                <w:bCs/>
                <w:color w:val="000000"/>
                <w:sz w:val="16"/>
                <w:szCs w:val="16"/>
                <w:lang w:eastAsia="en-US"/>
              </w:rPr>
            </w:pPr>
            <w:r>
              <w:rPr>
                <w:rFonts w:asciiTheme="minorHAnsi" w:eastAsiaTheme="minorHAnsi" w:hAnsiTheme="minorHAnsi" w:cs="Calibri"/>
                <w:b/>
                <w:bCs/>
                <w:color w:val="000000"/>
                <w:sz w:val="16"/>
                <w:szCs w:val="16"/>
                <w:lang w:eastAsia="en-US"/>
              </w:rPr>
              <w:t>ΚΑΤΗΓΟΡΙΑ ΣΧΟΛΕΙΟΥ</w:t>
            </w:r>
          </w:p>
        </w:tc>
        <w:tc>
          <w:tcPr>
            <w:tcW w:w="420" w:type="pct"/>
            <w:shd w:val="clear" w:color="auto" w:fill="auto"/>
          </w:tcPr>
          <w:p w:rsidR="00034947" w:rsidRPr="000F5E2C" w:rsidRDefault="00034947" w:rsidP="00BD1B79">
            <w:pPr>
              <w:autoSpaceDE w:val="0"/>
              <w:autoSpaceDN w:val="0"/>
              <w:adjustRightInd w:val="0"/>
              <w:ind w:left="-30" w:right="-32"/>
              <w:jc w:val="center"/>
              <w:rPr>
                <w:rFonts w:asciiTheme="minorHAnsi" w:eastAsiaTheme="minorHAnsi" w:hAnsiTheme="minorHAnsi" w:cs="Calibri"/>
                <w:b/>
                <w:bCs/>
                <w:color w:val="000000"/>
                <w:sz w:val="16"/>
                <w:szCs w:val="16"/>
                <w:lang w:eastAsia="en-US"/>
              </w:rPr>
            </w:pPr>
            <w:r>
              <w:rPr>
                <w:rFonts w:asciiTheme="minorHAnsi" w:eastAsiaTheme="minorHAnsi" w:hAnsiTheme="minorHAnsi" w:cs="Calibri"/>
                <w:b/>
                <w:bCs/>
                <w:color w:val="000000"/>
                <w:sz w:val="16"/>
                <w:szCs w:val="16"/>
                <w:lang w:eastAsia="en-US"/>
              </w:rPr>
              <w:t>ΠΕ71</w:t>
            </w:r>
          </w:p>
        </w:tc>
        <w:tc>
          <w:tcPr>
            <w:tcW w:w="466" w:type="pct"/>
            <w:gridSpan w:val="2"/>
            <w:shd w:val="solid" w:color="99CCFF" w:fill="auto"/>
          </w:tcPr>
          <w:p w:rsidR="00034947" w:rsidRPr="000F5E2C" w:rsidRDefault="00034947" w:rsidP="00BD1B79">
            <w:pPr>
              <w:autoSpaceDE w:val="0"/>
              <w:autoSpaceDN w:val="0"/>
              <w:adjustRightInd w:val="0"/>
              <w:ind w:left="-30" w:right="-32"/>
              <w:jc w:val="center"/>
              <w:rPr>
                <w:rFonts w:asciiTheme="minorHAnsi" w:eastAsiaTheme="minorHAnsi" w:hAnsiTheme="minorHAnsi" w:cs="Calibri"/>
                <w:b/>
                <w:bCs/>
                <w:color w:val="000000"/>
                <w:sz w:val="16"/>
                <w:szCs w:val="16"/>
                <w:lang w:eastAsia="en-US"/>
              </w:rPr>
            </w:pPr>
            <w:r w:rsidRPr="000F5E2C">
              <w:rPr>
                <w:rFonts w:asciiTheme="minorHAnsi" w:eastAsiaTheme="minorHAnsi" w:hAnsiTheme="minorHAnsi" w:cs="Calibri"/>
                <w:b/>
                <w:bCs/>
                <w:color w:val="000000"/>
                <w:sz w:val="16"/>
                <w:szCs w:val="16"/>
                <w:lang w:eastAsia="en-US"/>
              </w:rPr>
              <w:t>ΔΕ01</w:t>
            </w:r>
          </w:p>
          <w:p w:rsidR="00034947" w:rsidRPr="000F5E2C" w:rsidRDefault="00034947" w:rsidP="00BD1B79">
            <w:pPr>
              <w:autoSpaceDE w:val="0"/>
              <w:autoSpaceDN w:val="0"/>
              <w:adjustRightInd w:val="0"/>
              <w:ind w:left="-30" w:right="-32"/>
              <w:jc w:val="center"/>
              <w:rPr>
                <w:rFonts w:asciiTheme="minorHAnsi" w:eastAsiaTheme="minorHAnsi" w:hAnsiTheme="minorHAnsi" w:cs="Calibri"/>
                <w:b/>
                <w:bCs/>
                <w:color w:val="000000"/>
                <w:sz w:val="16"/>
                <w:szCs w:val="16"/>
                <w:lang w:eastAsia="en-US"/>
              </w:rPr>
            </w:pPr>
            <w:r>
              <w:rPr>
                <w:rFonts w:asciiTheme="minorHAnsi" w:eastAsiaTheme="minorHAnsi" w:hAnsiTheme="minorHAnsi" w:cs="Calibri"/>
                <w:b/>
                <w:bCs/>
                <w:color w:val="000000"/>
                <w:sz w:val="16"/>
                <w:szCs w:val="16"/>
                <w:lang w:eastAsia="en-US"/>
              </w:rPr>
              <w:t>ΕΒΠ</w:t>
            </w:r>
          </w:p>
        </w:tc>
        <w:tc>
          <w:tcPr>
            <w:tcW w:w="482" w:type="pct"/>
            <w:shd w:val="solid" w:color="99CCFF" w:fill="auto"/>
          </w:tcPr>
          <w:p w:rsidR="00034947" w:rsidRPr="000F5E2C" w:rsidRDefault="00034947" w:rsidP="00BD1B79">
            <w:pPr>
              <w:autoSpaceDE w:val="0"/>
              <w:autoSpaceDN w:val="0"/>
              <w:adjustRightInd w:val="0"/>
              <w:ind w:right="-32"/>
              <w:jc w:val="center"/>
              <w:rPr>
                <w:rFonts w:asciiTheme="minorHAnsi" w:eastAsiaTheme="minorHAnsi" w:hAnsiTheme="minorHAnsi" w:cs="Calibri"/>
                <w:b/>
                <w:bCs/>
                <w:color w:val="000000"/>
                <w:sz w:val="16"/>
                <w:szCs w:val="16"/>
                <w:lang w:eastAsia="en-US"/>
              </w:rPr>
            </w:pPr>
            <w:r w:rsidRPr="000F5E2C">
              <w:rPr>
                <w:rFonts w:asciiTheme="minorHAnsi" w:eastAsiaTheme="minorHAnsi" w:hAnsiTheme="minorHAnsi" w:cs="Calibri"/>
                <w:b/>
                <w:bCs/>
                <w:color w:val="000000"/>
                <w:sz w:val="16"/>
                <w:szCs w:val="16"/>
                <w:lang w:eastAsia="en-US"/>
              </w:rPr>
              <w:t>ΠΕ21</w:t>
            </w:r>
          </w:p>
          <w:p w:rsidR="00034947" w:rsidRPr="000F5E2C" w:rsidRDefault="00034947" w:rsidP="00BD1B79">
            <w:pPr>
              <w:autoSpaceDE w:val="0"/>
              <w:autoSpaceDN w:val="0"/>
              <w:adjustRightInd w:val="0"/>
              <w:ind w:right="-32"/>
              <w:jc w:val="center"/>
              <w:rPr>
                <w:rFonts w:asciiTheme="minorHAnsi" w:eastAsiaTheme="minorHAnsi" w:hAnsiTheme="minorHAnsi" w:cs="Calibri"/>
                <w:b/>
                <w:bCs/>
                <w:color w:val="000000"/>
                <w:sz w:val="16"/>
                <w:szCs w:val="16"/>
                <w:lang w:eastAsia="en-US"/>
              </w:rPr>
            </w:pPr>
            <w:r w:rsidRPr="000F5E2C">
              <w:rPr>
                <w:rFonts w:asciiTheme="minorHAnsi" w:eastAsiaTheme="minorHAnsi" w:hAnsiTheme="minorHAnsi" w:cs="Calibri"/>
                <w:b/>
                <w:bCs/>
                <w:color w:val="000000"/>
                <w:sz w:val="16"/>
                <w:szCs w:val="16"/>
                <w:lang w:eastAsia="en-US"/>
              </w:rPr>
              <w:t>Λογοθεραπευτές</w:t>
            </w:r>
          </w:p>
        </w:tc>
        <w:tc>
          <w:tcPr>
            <w:tcW w:w="482" w:type="pct"/>
            <w:shd w:val="solid" w:color="99CCFF" w:fill="auto"/>
          </w:tcPr>
          <w:p w:rsidR="00034947" w:rsidRPr="000F5E2C" w:rsidRDefault="00034947" w:rsidP="00BD1B79">
            <w:pPr>
              <w:autoSpaceDE w:val="0"/>
              <w:autoSpaceDN w:val="0"/>
              <w:adjustRightInd w:val="0"/>
              <w:ind w:right="-30"/>
              <w:jc w:val="center"/>
              <w:rPr>
                <w:rFonts w:asciiTheme="minorHAnsi" w:eastAsiaTheme="minorHAnsi" w:hAnsiTheme="minorHAnsi" w:cs="Calibri"/>
                <w:b/>
                <w:bCs/>
                <w:color w:val="000000"/>
                <w:sz w:val="16"/>
                <w:szCs w:val="16"/>
                <w:lang w:eastAsia="en-US"/>
              </w:rPr>
            </w:pPr>
            <w:r w:rsidRPr="000F5E2C">
              <w:rPr>
                <w:rFonts w:asciiTheme="minorHAnsi" w:eastAsiaTheme="minorHAnsi" w:hAnsiTheme="minorHAnsi" w:cs="Calibri"/>
                <w:b/>
                <w:bCs/>
                <w:color w:val="000000"/>
                <w:sz w:val="16"/>
                <w:szCs w:val="16"/>
                <w:lang w:eastAsia="en-US"/>
              </w:rPr>
              <w:t>ΠΕ23</w:t>
            </w:r>
          </w:p>
          <w:p w:rsidR="00034947" w:rsidRPr="000F5E2C" w:rsidRDefault="00034947" w:rsidP="00BD1B79">
            <w:pPr>
              <w:autoSpaceDE w:val="0"/>
              <w:autoSpaceDN w:val="0"/>
              <w:adjustRightInd w:val="0"/>
              <w:ind w:right="-30"/>
              <w:jc w:val="center"/>
              <w:rPr>
                <w:rFonts w:asciiTheme="minorHAnsi" w:eastAsiaTheme="minorHAnsi" w:hAnsiTheme="minorHAnsi" w:cs="Calibri"/>
                <w:b/>
                <w:bCs/>
                <w:color w:val="000000"/>
                <w:sz w:val="16"/>
                <w:szCs w:val="16"/>
                <w:lang w:eastAsia="en-US"/>
              </w:rPr>
            </w:pPr>
            <w:r>
              <w:rPr>
                <w:rFonts w:asciiTheme="minorHAnsi" w:eastAsiaTheme="minorHAnsi" w:hAnsiTheme="minorHAnsi" w:cs="Calibri"/>
                <w:b/>
                <w:bCs/>
                <w:color w:val="000000"/>
                <w:sz w:val="16"/>
                <w:szCs w:val="16"/>
                <w:lang w:eastAsia="en-US"/>
              </w:rPr>
              <w:t>ψυχολόγοι</w:t>
            </w:r>
          </w:p>
        </w:tc>
        <w:tc>
          <w:tcPr>
            <w:tcW w:w="482" w:type="pct"/>
            <w:shd w:val="solid" w:color="99CCFF" w:fill="auto"/>
          </w:tcPr>
          <w:p w:rsidR="00034947" w:rsidRPr="000F5E2C" w:rsidRDefault="00034947" w:rsidP="00BD1B79">
            <w:pPr>
              <w:autoSpaceDE w:val="0"/>
              <w:autoSpaceDN w:val="0"/>
              <w:adjustRightInd w:val="0"/>
              <w:ind w:left="-30" w:right="-30"/>
              <w:jc w:val="center"/>
              <w:rPr>
                <w:rFonts w:asciiTheme="minorHAnsi" w:eastAsiaTheme="minorHAnsi" w:hAnsiTheme="minorHAnsi" w:cs="Calibri"/>
                <w:b/>
                <w:bCs/>
                <w:color w:val="000000"/>
                <w:sz w:val="16"/>
                <w:szCs w:val="16"/>
                <w:lang w:eastAsia="en-US"/>
              </w:rPr>
            </w:pPr>
            <w:r w:rsidRPr="000F5E2C">
              <w:rPr>
                <w:rFonts w:asciiTheme="minorHAnsi" w:eastAsiaTheme="minorHAnsi" w:hAnsiTheme="minorHAnsi" w:cs="Calibri"/>
                <w:b/>
                <w:bCs/>
                <w:color w:val="000000"/>
                <w:sz w:val="16"/>
                <w:szCs w:val="16"/>
                <w:lang w:eastAsia="en-US"/>
              </w:rPr>
              <w:t>ΠΕ25</w:t>
            </w:r>
          </w:p>
          <w:p w:rsidR="00034947" w:rsidRPr="000F5E2C" w:rsidRDefault="00034947" w:rsidP="00BD1B79">
            <w:pPr>
              <w:autoSpaceDE w:val="0"/>
              <w:autoSpaceDN w:val="0"/>
              <w:adjustRightInd w:val="0"/>
              <w:ind w:left="-30" w:right="-30"/>
              <w:jc w:val="center"/>
              <w:rPr>
                <w:rFonts w:asciiTheme="minorHAnsi" w:eastAsiaTheme="minorHAnsi" w:hAnsiTheme="minorHAnsi" w:cs="Calibri"/>
                <w:b/>
                <w:bCs/>
                <w:color w:val="000000"/>
                <w:sz w:val="16"/>
                <w:szCs w:val="16"/>
                <w:lang w:eastAsia="en-US"/>
              </w:rPr>
            </w:pPr>
            <w:r w:rsidRPr="000F5E2C">
              <w:rPr>
                <w:rFonts w:asciiTheme="minorHAnsi" w:eastAsiaTheme="minorHAnsi" w:hAnsiTheme="minorHAnsi" w:cs="Calibri"/>
                <w:b/>
                <w:bCs/>
                <w:color w:val="000000"/>
                <w:sz w:val="16"/>
                <w:szCs w:val="16"/>
                <w:lang w:eastAsia="en-US"/>
              </w:rPr>
              <w:t>Νοσηλευτές</w:t>
            </w:r>
          </w:p>
        </w:tc>
        <w:tc>
          <w:tcPr>
            <w:tcW w:w="614" w:type="pct"/>
            <w:shd w:val="solid" w:color="99CCFF" w:fill="auto"/>
          </w:tcPr>
          <w:p w:rsidR="00034947" w:rsidRPr="000F5E2C" w:rsidRDefault="00034947" w:rsidP="00BD1B79">
            <w:pPr>
              <w:autoSpaceDE w:val="0"/>
              <w:autoSpaceDN w:val="0"/>
              <w:adjustRightInd w:val="0"/>
              <w:ind w:left="-30" w:right="-32"/>
              <w:jc w:val="center"/>
              <w:rPr>
                <w:rFonts w:asciiTheme="minorHAnsi" w:eastAsiaTheme="minorHAnsi" w:hAnsiTheme="minorHAnsi" w:cs="Calibri"/>
                <w:b/>
                <w:bCs/>
                <w:color w:val="000000"/>
                <w:sz w:val="16"/>
                <w:szCs w:val="16"/>
                <w:lang w:eastAsia="en-US"/>
              </w:rPr>
            </w:pPr>
            <w:r w:rsidRPr="000F5E2C">
              <w:rPr>
                <w:rFonts w:asciiTheme="minorHAnsi" w:eastAsiaTheme="minorHAnsi" w:hAnsiTheme="minorHAnsi" w:cs="Calibri"/>
                <w:b/>
                <w:bCs/>
                <w:color w:val="000000"/>
                <w:sz w:val="16"/>
                <w:szCs w:val="16"/>
                <w:lang w:eastAsia="en-US"/>
              </w:rPr>
              <w:t>ΠΕ28</w:t>
            </w:r>
          </w:p>
          <w:p w:rsidR="00034947" w:rsidRPr="000F5E2C" w:rsidRDefault="00034947" w:rsidP="00BD1B79">
            <w:pPr>
              <w:autoSpaceDE w:val="0"/>
              <w:autoSpaceDN w:val="0"/>
              <w:adjustRightInd w:val="0"/>
              <w:ind w:left="-30" w:right="-32"/>
              <w:jc w:val="center"/>
              <w:rPr>
                <w:rFonts w:asciiTheme="minorHAnsi" w:eastAsiaTheme="minorHAnsi" w:hAnsiTheme="minorHAnsi" w:cs="Calibri"/>
                <w:b/>
                <w:bCs/>
                <w:color w:val="000000"/>
                <w:sz w:val="16"/>
                <w:szCs w:val="16"/>
                <w:lang w:eastAsia="en-US"/>
              </w:rPr>
            </w:pPr>
            <w:proofErr w:type="spellStart"/>
            <w:r w:rsidRPr="000F5E2C">
              <w:rPr>
                <w:rFonts w:asciiTheme="minorHAnsi" w:eastAsiaTheme="minorHAnsi" w:hAnsiTheme="minorHAnsi" w:cs="Calibri"/>
                <w:b/>
                <w:bCs/>
                <w:color w:val="000000"/>
                <w:sz w:val="16"/>
                <w:szCs w:val="16"/>
                <w:lang w:eastAsia="en-US"/>
              </w:rPr>
              <w:t>Φυσικοθ</w:t>
            </w:r>
            <w:proofErr w:type="spellEnd"/>
            <w:r w:rsidRPr="000F5E2C">
              <w:rPr>
                <w:rFonts w:asciiTheme="minorHAnsi" w:eastAsiaTheme="minorHAnsi" w:hAnsiTheme="minorHAnsi" w:cs="Calibri"/>
                <w:b/>
                <w:bCs/>
                <w:color w:val="000000"/>
                <w:sz w:val="16"/>
                <w:szCs w:val="16"/>
                <w:lang w:eastAsia="en-US"/>
              </w:rPr>
              <w:t>/τες</w:t>
            </w:r>
          </w:p>
        </w:tc>
        <w:tc>
          <w:tcPr>
            <w:tcW w:w="439" w:type="pct"/>
            <w:shd w:val="solid" w:color="99CCFF" w:fill="auto"/>
          </w:tcPr>
          <w:p w:rsidR="00034947" w:rsidRPr="000F5E2C" w:rsidRDefault="00034947" w:rsidP="00BD1B79">
            <w:pPr>
              <w:autoSpaceDE w:val="0"/>
              <w:autoSpaceDN w:val="0"/>
              <w:adjustRightInd w:val="0"/>
              <w:ind w:left="-30" w:right="-30"/>
              <w:jc w:val="center"/>
              <w:rPr>
                <w:rFonts w:asciiTheme="minorHAnsi" w:eastAsiaTheme="minorHAnsi" w:hAnsiTheme="minorHAnsi" w:cs="Calibri"/>
                <w:b/>
                <w:bCs/>
                <w:color w:val="000000"/>
                <w:sz w:val="16"/>
                <w:szCs w:val="16"/>
                <w:lang w:eastAsia="en-US"/>
              </w:rPr>
            </w:pPr>
            <w:r w:rsidRPr="000F5E2C">
              <w:rPr>
                <w:rFonts w:asciiTheme="minorHAnsi" w:eastAsiaTheme="minorHAnsi" w:hAnsiTheme="minorHAnsi" w:cs="Calibri"/>
                <w:b/>
                <w:bCs/>
                <w:color w:val="000000"/>
                <w:sz w:val="16"/>
                <w:szCs w:val="16"/>
                <w:lang w:eastAsia="en-US"/>
              </w:rPr>
              <w:t>ΠΕ29</w:t>
            </w:r>
          </w:p>
          <w:p w:rsidR="00034947" w:rsidRPr="000F5E2C" w:rsidRDefault="00034947" w:rsidP="00BD1B79">
            <w:pPr>
              <w:autoSpaceDE w:val="0"/>
              <w:autoSpaceDN w:val="0"/>
              <w:adjustRightInd w:val="0"/>
              <w:ind w:left="-30" w:right="-30"/>
              <w:jc w:val="center"/>
              <w:rPr>
                <w:rFonts w:asciiTheme="minorHAnsi" w:eastAsiaTheme="minorHAnsi" w:hAnsiTheme="minorHAnsi" w:cs="Calibri"/>
                <w:b/>
                <w:bCs/>
                <w:color w:val="000000"/>
                <w:sz w:val="16"/>
                <w:szCs w:val="16"/>
                <w:lang w:eastAsia="en-US"/>
              </w:rPr>
            </w:pPr>
            <w:proofErr w:type="spellStart"/>
            <w:r w:rsidRPr="000F5E2C">
              <w:rPr>
                <w:rFonts w:asciiTheme="minorHAnsi" w:eastAsiaTheme="minorHAnsi" w:hAnsiTheme="minorHAnsi" w:cs="Calibri"/>
                <w:b/>
                <w:bCs/>
                <w:color w:val="000000"/>
                <w:sz w:val="16"/>
                <w:szCs w:val="16"/>
                <w:lang w:eastAsia="en-US"/>
              </w:rPr>
              <w:t>Εργοθ</w:t>
            </w:r>
            <w:proofErr w:type="spellEnd"/>
            <w:r w:rsidRPr="000F5E2C">
              <w:rPr>
                <w:rFonts w:asciiTheme="minorHAnsi" w:eastAsiaTheme="minorHAnsi" w:hAnsiTheme="minorHAnsi" w:cs="Calibri"/>
                <w:b/>
                <w:bCs/>
                <w:color w:val="000000"/>
                <w:sz w:val="16"/>
                <w:szCs w:val="16"/>
                <w:lang w:eastAsia="en-US"/>
              </w:rPr>
              <w:t>/τες</w:t>
            </w:r>
          </w:p>
        </w:tc>
        <w:tc>
          <w:tcPr>
            <w:tcW w:w="527" w:type="pct"/>
            <w:gridSpan w:val="2"/>
            <w:shd w:val="solid" w:color="99CCFF" w:fill="auto"/>
          </w:tcPr>
          <w:p w:rsidR="00034947" w:rsidRPr="000F5E2C" w:rsidRDefault="00034947" w:rsidP="00BD1B79">
            <w:pPr>
              <w:autoSpaceDE w:val="0"/>
              <w:autoSpaceDN w:val="0"/>
              <w:adjustRightInd w:val="0"/>
              <w:ind w:left="-30" w:right="-30"/>
              <w:jc w:val="center"/>
              <w:rPr>
                <w:rFonts w:asciiTheme="minorHAnsi" w:eastAsiaTheme="minorHAnsi" w:hAnsiTheme="minorHAnsi" w:cs="Calibri"/>
                <w:b/>
                <w:bCs/>
                <w:color w:val="000000"/>
                <w:sz w:val="16"/>
                <w:szCs w:val="16"/>
                <w:lang w:eastAsia="en-US"/>
              </w:rPr>
            </w:pPr>
            <w:r w:rsidRPr="000F5E2C">
              <w:rPr>
                <w:rFonts w:asciiTheme="minorHAnsi" w:eastAsiaTheme="minorHAnsi" w:hAnsiTheme="minorHAnsi" w:cs="Calibri"/>
                <w:b/>
                <w:bCs/>
                <w:color w:val="000000"/>
                <w:sz w:val="16"/>
                <w:szCs w:val="16"/>
                <w:lang w:eastAsia="en-US"/>
              </w:rPr>
              <w:t>ΠΕ30</w:t>
            </w:r>
          </w:p>
          <w:p w:rsidR="00034947" w:rsidRPr="000F5E2C" w:rsidRDefault="00034947" w:rsidP="00BD1B79">
            <w:pPr>
              <w:autoSpaceDE w:val="0"/>
              <w:autoSpaceDN w:val="0"/>
              <w:adjustRightInd w:val="0"/>
              <w:ind w:left="-30" w:right="-30"/>
              <w:jc w:val="center"/>
              <w:rPr>
                <w:rFonts w:asciiTheme="minorHAnsi" w:eastAsiaTheme="minorHAnsi" w:hAnsiTheme="minorHAnsi" w:cs="Calibri"/>
                <w:b/>
                <w:bCs/>
                <w:color w:val="000000"/>
                <w:sz w:val="16"/>
                <w:szCs w:val="16"/>
                <w:lang w:eastAsia="en-US"/>
              </w:rPr>
            </w:pPr>
            <w:proofErr w:type="spellStart"/>
            <w:r w:rsidRPr="000F5E2C">
              <w:rPr>
                <w:rFonts w:asciiTheme="minorHAnsi" w:eastAsiaTheme="minorHAnsi" w:hAnsiTheme="minorHAnsi" w:cs="Calibri"/>
                <w:b/>
                <w:bCs/>
                <w:color w:val="000000"/>
                <w:sz w:val="16"/>
                <w:szCs w:val="16"/>
                <w:lang w:eastAsia="en-US"/>
              </w:rPr>
              <w:t>Κοιν</w:t>
            </w:r>
            <w:proofErr w:type="spellEnd"/>
            <w:r w:rsidRPr="000F5E2C">
              <w:rPr>
                <w:rFonts w:asciiTheme="minorHAnsi" w:eastAsiaTheme="minorHAnsi" w:hAnsiTheme="minorHAnsi" w:cs="Calibri"/>
                <w:b/>
                <w:bCs/>
                <w:color w:val="000000"/>
                <w:sz w:val="16"/>
                <w:szCs w:val="16"/>
                <w:lang w:eastAsia="en-US"/>
              </w:rPr>
              <w:t>.</w:t>
            </w:r>
          </w:p>
          <w:p w:rsidR="00034947" w:rsidRPr="000F5E2C" w:rsidRDefault="00034947" w:rsidP="00BD1B79">
            <w:pPr>
              <w:autoSpaceDE w:val="0"/>
              <w:autoSpaceDN w:val="0"/>
              <w:adjustRightInd w:val="0"/>
              <w:ind w:left="-30" w:right="-30"/>
              <w:jc w:val="center"/>
              <w:rPr>
                <w:rFonts w:asciiTheme="minorHAnsi" w:eastAsiaTheme="minorHAnsi" w:hAnsiTheme="minorHAnsi" w:cs="Calibri"/>
                <w:b/>
                <w:bCs/>
                <w:color w:val="000000"/>
                <w:sz w:val="16"/>
                <w:szCs w:val="16"/>
                <w:lang w:eastAsia="en-US"/>
              </w:rPr>
            </w:pPr>
            <w:proofErr w:type="spellStart"/>
            <w:r w:rsidRPr="000F5E2C">
              <w:rPr>
                <w:rFonts w:asciiTheme="minorHAnsi" w:eastAsiaTheme="minorHAnsi" w:hAnsiTheme="minorHAnsi" w:cs="Calibri"/>
                <w:b/>
                <w:bCs/>
                <w:color w:val="000000"/>
                <w:sz w:val="16"/>
                <w:szCs w:val="16"/>
                <w:lang w:eastAsia="en-US"/>
              </w:rPr>
              <w:t>λειτουργοι</w:t>
            </w:r>
            <w:proofErr w:type="spellEnd"/>
          </w:p>
        </w:tc>
      </w:tr>
      <w:tr w:rsidR="008A63B4" w:rsidRPr="000F5E2C" w:rsidTr="00AB24F9">
        <w:trPr>
          <w:trHeight w:val="290"/>
        </w:trPr>
        <w:tc>
          <w:tcPr>
            <w:tcW w:w="668" w:type="pct"/>
            <w:gridSpan w:val="2"/>
          </w:tcPr>
          <w:p w:rsidR="00034947" w:rsidRPr="000F5E2C" w:rsidRDefault="00034947" w:rsidP="008A63B4">
            <w:pPr>
              <w:autoSpaceDE w:val="0"/>
              <w:autoSpaceDN w:val="0"/>
              <w:adjustRightInd w:val="0"/>
              <w:ind w:left="111" w:right="145"/>
              <w:jc w:val="center"/>
              <w:rPr>
                <w:rFonts w:asciiTheme="minorHAnsi" w:eastAsiaTheme="minorHAnsi" w:hAnsiTheme="minorHAnsi" w:cs="Calibri"/>
                <w:b/>
                <w:bCs/>
                <w:color w:val="000000"/>
                <w:sz w:val="16"/>
                <w:szCs w:val="16"/>
                <w:lang w:eastAsia="en-US"/>
              </w:rPr>
            </w:pPr>
            <w:r w:rsidRPr="000F5E2C">
              <w:rPr>
                <w:rFonts w:asciiTheme="minorHAnsi" w:eastAsiaTheme="minorHAnsi" w:hAnsiTheme="minorHAnsi" w:cs="Calibri"/>
                <w:b/>
                <w:bCs/>
                <w:color w:val="000000"/>
                <w:sz w:val="16"/>
                <w:szCs w:val="16"/>
                <w:lang w:eastAsia="en-US"/>
              </w:rPr>
              <w:t>ΕΙΔΙΚΟ ΔΗΜΟΤΙΚΟ ΣΧΟΛΕΙΟ</w:t>
            </w:r>
          </w:p>
          <w:p w:rsidR="00034947" w:rsidRPr="000F5E2C" w:rsidRDefault="00034947" w:rsidP="008A63B4">
            <w:pPr>
              <w:autoSpaceDE w:val="0"/>
              <w:autoSpaceDN w:val="0"/>
              <w:adjustRightInd w:val="0"/>
              <w:ind w:left="111" w:right="145"/>
              <w:jc w:val="center"/>
              <w:rPr>
                <w:rFonts w:asciiTheme="minorHAnsi" w:eastAsiaTheme="minorHAnsi" w:hAnsiTheme="minorHAnsi" w:cs="Calibri"/>
                <w:b/>
                <w:bCs/>
                <w:color w:val="000000"/>
                <w:sz w:val="16"/>
                <w:szCs w:val="16"/>
                <w:lang w:eastAsia="en-US"/>
              </w:rPr>
            </w:pPr>
            <w:r w:rsidRPr="000F5E2C">
              <w:rPr>
                <w:rFonts w:asciiTheme="minorHAnsi" w:eastAsiaTheme="minorHAnsi" w:hAnsiTheme="minorHAnsi" w:cs="Calibri"/>
                <w:b/>
                <w:bCs/>
                <w:color w:val="000000"/>
                <w:sz w:val="16"/>
                <w:szCs w:val="16"/>
                <w:lang w:eastAsia="en-US"/>
              </w:rPr>
              <w:t>ΑΓΙΟΥ ΝΙΚΟΛΑΟΥ</w:t>
            </w:r>
          </w:p>
        </w:tc>
        <w:tc>
          <w:tcPr>
            <w:tcW w:w="420" w:type="pct"/>
          </w:tcPr>
          <w:p w:rsidR="00034947" w:rsidRPr="008A63B4" w:rsidRDefault="00034947" w:rsidP="00BD1B79">
            <w:pPr>
              <w:autoSpaceDE w:val="0"/>
              <w:autoSpaceDN w:val="0"/>
              <w:adjustRightInd w:val="0"/>
              <w:ind w:left="-30" w:right="-32"/>
              <w:jc w:val="center"/>
              <w:rPr>
                <w:rFonts w:asciiTheme="minorHAnsi" w:eastAsiaTheme="minorHAnsi" w:hAnsiTheme="minorHAnsi" w:cs="Calibri"/>
                <w:b/>
                <w:color w:val="FF0000"/>
                <w:sz w:val="16"/>
                <w:szCs w:val="16"/>
                <w:lang w:eastAsia="en-US"/>
              </w:rPr>
            </w:pPr>
            <w:r w:rsidRPr="008A63B4">
              <w:rPr>
                <w:rFonts w:asciiTheme="minorHAnsi" w:eastAsiaTheme="minorHAnsi" w:hAnsiTheme="minorHAnsi" w:cs="Calibri"/>
                <w:b/>
                <w:color w:val="FF0000"/>
                <w:sz w:val="16"/>
                <w:szCs w:val="16"/>
                <w:lang w:eastAsia="en-US"/>
              </w:rPr>
              <w:t>Β</w:t>
            </w:r>
          </w:p>
        </w:tc>
        <w:tc>
          <w:tcPr>
            <w:tcW w:w="420" w:type="pct"/>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r>
              <w:rPr>
                <w:rFonts w:asciiTheme="minorHAnsi" w:eastAsiaTheme="minorHAnsi" w:hAnsiTheme="minorHAnsi" w:cs="Calibri"/>
                <w:color w:val="000000"/>
                <w:sz w:val="16"/>
                <w:szCs w:val="16"/>
                <w:lang w:eastAsia="en-US"/>
              </w:rPr>
              <w:t>6</w:t>
            </w:r>
          </w:p>
        </w:tc>
        <w:tc>
          <w:tcPr>
            <w:tcW w:w="466" w:type="pct"/>
            <w:gridSpan w:val="2"/>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r w:rsidRPr="000F5E2C">
              <w:rPr>
                <w:rFonts w:asciiTheme="minorHAnsi" w:eastAsiaTheme="minorHAnsi" w:hAnsiTheme="minorHAnsi" w:cs="Calibri"/>
                <w:color w:val="000000"/>
                <w:sz w:val="16"/>
                <w:szCs w:val="16"/>
                <w:lang w:eastAsia="en-US"/>
              </w:rPr>
              <w:t>1</w:t>
            </w:r>
          </w:p>
        </w:tc>
        <w:tc>
          <w:tcPr>
            <w:tcW w:w="482" w:type="pct"/>
          </w:tcPr>
          <w:p w:rsidR="00034947" w:rsidRPr="000F5E2C" w:rsidRDefault="00034947" w:rsidP="00BD1B79">
            <w:pPr>
              <w:autoSpaceDE w:val="0"/>
              <w:autoSpaceDN w:val="0"/>
              <w:adjustRightInd w:val="0"/>
              <w:ind w:right="-32"/>
              <w:jc w:val="center"/>
              <w:rPr>
                <w:rFonts w:asciiTheme="minorHAnsi" w:eastAsiaTheme="minorHAnsi" w:hAnsiTheme="minorHAnsi" w:cs="Calibri"/>
                <w:color w:val="000000"/>
                <w:sz w:val="16"/>
                <w:szCs w:val="16"/>
                <w:lang w:eastAsia="en-US"/>
              </w:rPr>
            </w:pPr>
            <w:r w:rsidRPr="000F5E2C">
              <w:rPr>
                <w:rFonts w:asciiTheme="minorHAnsi" w:eastAsiaTheme="minorHAnsi" w:hAnsiTheme="minorHAnsi" w:cs="Calibri"/>
                <w:color w:val="000000"/>
                <w:sz w:val="16"/>
                <w:szCs w:val="16"/>
                <w:lang w:eastAsia="en-US"/>
              </w:rPr>
              <w:t>1</w:t>
            </w:r>
          </w:p>
        </w:tc>
        <w:tc>
          <w:tcPr>
            <w:tcW w:w="482" w:type="pct"/>
          </w:tcPr>
          <w:p w:rsidR="00034947" w:rsidRPr="000F5E2C" w:rsidRDefault="00034947" w:rsidP="00BD1B79">
            <w:pPr>
              <w:autoSpaceDE w:val="0"/>
              <w:autoSpaceDN w:val="0"/>
              <w:adjustRightInd w:val="0"/>
              <w:ind w:right="-30"/>
              <w:jc w:val="center"/>
              <w:rPr>
                <w:rFonts w:asciiTheme="minorHAnsi" w:eastAsiaTheme="minorHAnsi" w:hAnsiTheme="minorHAnsi" w:cs="Calibri"/>
                <w:color w:val="000000"/>
                <w:sz w:val="16"/>
                <w:szCs w:val="16"/>
                <w:lang w:eastAsia="en-US"/>
              </w:rPr>
            </w:pPr>
            <w:r w:rsidRPr="000F5E2C">
              <w:rPr>
                <w:rFonts w:asciiTheme="minorHAnsi" w:eastAsiaTheme="minorHAnsi" w:hAnsiTheme="minorHAnsi" w:cs="Calibri"/>
                <w:color w:val="000000"/>
                <w:sz w:val="16"/>
                <w:szCs w:val="16"/>
                <w:lang w:eastAsia="en-US"/>
              </w:rPr>
              <w:t>1</w:t>
            </w:r>
          </w:p>
        </w:tc>
        <w:tc>
          <w:tcPr>
            <w:tcW w:w="482" w:type="pct"/>
          </w:tcPr>
          <w:p w:rsidR="00034947" w:rsidRPr="000F5E2C" w:rsidRDefault="00034947"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r w:rsidRPr="000F5E2C">
              <w:rPr>
                <w:rFonts w:asciiTheme="minorHAnsi" w:eastAsiaTheme="minorHAnsi" w:hAnsiTheme="minorHAnsi" w:cs="Calibri"/>
                <w:color w:val="000000"/>
                <w:sz w:val="16"/>
                <w:szCs w:val="16"/>
                <w:lang w:eastAsia="en-US"/>
              </w:rPr>
              <w:t>2</w:t>
            </w:r>
          </w:p>
        </w:tc>
        <w:tc>
          <w:tcPr>
            <w:tcW w:w="614" w:type="pct"/>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r w:rsidRPr="000F5E2C">
              <w:rPr>
                <w:rFonts w:asciiTheme="minorHAnsi" w:eastAsiaTheme="minorHAnsi" w:hAnsiTheme="minorHAnsi" w:cs="Calibri"/>
                <w:color w:val="000000"/>
                <w:sz w:val="16"/>
                <w:szCs w:val="16"/>
                <w:lang w:eastAsia="en-US"/>
              </w:rPr>
              <w:t>1</w:t>
            </w:r>
          </w:p>
        </w:tc>
        <w:tc>
          <w:tcPr>
            <w:tcW w:w="439" w:type="pct"/>
          </w:tcPr>
          <w:p w:rsidR="00034947" w:rsidRPr="000F5E2C" w:rsidRDefault="00034947"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r w:rsidRPr="000F5E2C">
              <w:rPr>
                <w:rFonts w:asciiTheme="minorHAnsi" w:eastAsiaTheme="minorHAnsi" w:hAnsiTheme="minorHAnsi" w:cs="Calibri"/>
                <w:color w:val="000000"/>
                <w:sz w:val="16"/>
                <w:szCs w:val="16"/>
                <w:lang w:eastAsia="en-US"/>
              </w:rPr>
              <w:t>1</w:t>
            </w:r>
          </w:p>
        </w:tc>
        <w:tc>
          <w:tcPr>
            <w:tcW w:w="527" w:type="pct"/>
            <w:gridSpan w:val="2"/>
          </w:tcPr>
          <w:p w:rsidR="00034947" w:rsidRPr="000F5E2C" w:rsidRDefault="00034947"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r w:rsidRPr="000F5E2C">
              <w:rPr>
                <w:rFonts w:asciiTheme="minorHAnsi" w:eastAsiaTheme="minorHAnsi" w:hAnsiTheme="minorHAnsi" w:cs="Calibri"/>
                <w:color w:val="000000"/>
                <w:sz w:val="16"/>
                <w:szCs w:val="16"/>
                <w:lang w:eastAsia="en-US"/>
              </w:rPr>
              <w:t>1</w:t>
            </w:r>
          </w:p>
        </w:tc>
      </w:tr>
      <w:tr w:rsidR="008A63B4" w:rsidRPr="000F5E2C" w:rsidTr="00AB24F9">
        <w:trPr>
          <w:trHeight w:val="290"/>
        </w:trPr>
        <w:tc>
          <w:tcPr>
            <w:tcW w:w="668" w:type="pct"/>
            <w:gridSpan w:val="2"/>
          </w:tcPr>
          <w:p w:rsidR="00034947" w:rsidRPr="000F5E2C" w:rsidRDefault="00034947" w:rsidP="008A63B4">
            <w:pPr>
              <w:autoSpaceDE w:val="0"/>
              <w:autoSpaceDN w:val="0"/>
              <w:adjustRightInd w:val="0"/>
              <w:ind w:left="111" w:right="145"/>
              <w:jc w:val="center"/>
              <w:rPr>
                <w:rFonts w:asciiTheme="minorHAnsi" w:eastAsiaTheme="minorHAnsi" w:hAnsiTheme="minorHAnsi" w:cs="Calibri"/>
                <w:b/>
                <w:bCs/>
                <w:color w:val="000000"/>
                <w:sz w:val="16"/>
                <w:szCs w:val="16"/>
                <w:lang w:eastAsia="en-US"/>
              </w:rPr>
            </w:pPr>
            <w:r w:rsidRPr="000F5E2C">
              <w:rPr>
                <w:rFonts w:asciiTheme="minorHAnsi" w:eastAsiaTheme="minorHAnsi" w:hAnsiTheme="minorHAnsi" w:cs="Calibri"/>
                <w:b/>
                <w:bCs/>
                <w:color w:val="000000"/>
                <w:sz w:val="16"/>
                <w:szCs w:val="16"/>
                <w:lang w:eastAsia="en-US"/>
              </w:rPr>
              <w:t>ΕΙΔΙΚΟ ΔΗΜΟΤΙΚΟ ΣΧΟΛΕΙΟ ΙΕΡΑΠΕΤΡΑΣ</w:t>
            </w:r>
          </w:p>
        </w:tc>
        <w:tc>
          <w:tcPr>
            <w:tcW w:w="420" w:type="pct"/>
          </w:tcPr>
          <w:p w:rsidR="00034947" w:rsidRPr="008A63B4" w:rsidRDefault="00034947" w:rsidP="00BD1B79">
            <w:pPr>
              <w:autoSpaceDE w:val="0"/>
              <w:autoSpaceDN w:val="0"/>
              <w:adjustRightInd w:val="0"/>
              <w:ind w:left="-30" w:right="-32"/>
              <w:jc w:val="center"/>
              <w:rPr>
                <w:rFonts w:asciiTheme="minorHAnsi" w:eastAsiaTheme="minorHAnsi" w:hAnsiTheme="minorHAnsi" w:cs="Calibri"/>
                <w:b/>
                <w:color w:val="FF0000"/>
                <w:sz w:val="16"/>
                <w:szCs w:val="16"/>
                <w:lang w:eastAsia="en-US"/>
              </w:rPr>
            </w:pPr>
            <w:r w:rsidRPr="008A63B4">
              <w:rPr>
                <w:rFonts w:asciiTheme="minorHAnsi" w:eastAsiaTheme="minorHAnsi" w:hAnsiTheme="minorHAnsi" w:cs="Calibri"/>
                <w:b/>
                <w:color w:val="FF0000"/>
                <w:sz w:val="16"/>
                <w:szCs w:val="16"/>
                <w:lang w:eastAsia="en-US"/>
              </w:rPr>
              <w:t>Ε</w:t>
            </w:r>
          </w:p>
        </w:tc>
        <w:tc>
          <w:tcPr>
            <w:tcW w:w="420" w:type="pct"/>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r>
              <w:rPr>
                <w:rFonts w:asciiTheme="minorHAnsi" w:eastAsiaTheme="minorHAnsi" w:hAnsiTheme="minorHAnsi" w:cs="Calibri"/>
                <w:color w:val="000000"/>
                <w:sz w:val="16"/>
                <w:szCs w:val="16"/>
                <w:lang w:eastAsia="en-US"/>
              </w:rPr>
              <w:t>1</w:t>
            </w:r>
          </w:p>
        </w:tc>
        <w:tc>
          <w:tcPr>
            <w:tcW w:w="466" w:type="pct"/>
            <w:gridSpan w:val="2"/>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p>
        </w:tc>
        <w:tc>
          <w:tcPr>
            <w:tcW w:w="482" w:type="pct"/>
          </w:tcPr>
          <w:p w:rsidR="00034947" w:rsidRPr="000F5E2C" w:rsidRDefault="00034947" w:rsidP="00BD1B79">
            <w:pPr>
              <w:autoSpaceDE w:val="0"/>
              <w:autoSpaceDN w:val="0"/>
              <w:adjustRightInd w:val="0"/>
              <w:ind w:right="-32"/>
              <w:jc w:val="center"/>
              <w:rPr>
                <w:rFonts w:asciiTheme="minorHAnsi" w:eastAsiaTheme="minorHAnsi" w:hAnsiTheme="minorHAnsi" w:cs="Calibri"/>
                <w:color w:val="000000"/>
                <w:sz w:val="16"/>
                <w:szCs w:val="16"/>
                <w:lang w:eastAsia="en-US"/>
              </w:rPr>
            </w:pPr>
            <w:r w:rsidRPr="000F5E2C">
              <w:rPr>
                <w:rFonts w:asciiTheme="minorHAnsi" w:eastAsiaTheme="minorHAnsi" w:hAnsiTheme="minorHAnsi" w:cs="Calibri"/>
                <w:color w:val="000000"/>
                <w:sz w:val="16"/>
                <w:szCs w:val="16"/>
                <w:lang w:eastAsia="en-US"/>
              </w:rPr>
              <w:t>1</w:t>
            </w:r>
          </w:p>
        </w:tc>
        <w:tc>
          <w:tcPr>
            <w:tcW w:w="482" w:type="pct"/>
          </w:tcPr>
          <w:p w:rsidR="00034947" w:rsidRPr="000F5E2C" w:rsidRDefault="00034947" w:rsidP="00BD1B79">
            <w:pPr>
              <w:autoSpaceDE w:val="0"/>
              <w:autoSpaceDN w:val="0"/>
              <w:adjustRightInd w:val="0"/>
              <w:ind w:right="-30"/>
              <w:jc w:val="center"/>
              <w:rPr>
                <w:rFonts w:asciiTheme="minorHAnsi" w:eastAsiaTheme="minorHAnsi" w:hAnsiTheme="minorHAnsi" w:cs="Calibri"/>
                <w:color w:val="000000"/>
                <w:sz w:val="16"/>
                <w:szCs w:val="16"/>
                <w:lang w:eastAsia="en-US"/>
              </w:rPr>
            </w:pPr>
            <w:r w:rsidRPr="000F5E2C">
              <w:rPr>
                <w:rFonts w:asciiTheme="minorHAnsi" w:eastAsiaTheme="minorHAnsi" w:hAnsiTheme="minorHAnsi" w:cs="Calibri"/>
                <w:color w:val="000000"/>
                <w:sz w:val="16"/>
                <w:szCs w:val="16"/>
                <w:lang w:eastAsia="en-US"/>
              </w:rPr>
              <w:t>1</w:t>
            </w:r>
          </w:p>
        </w:tc>
        <w:tc>
          <w:tcPr>
            <w:tcW w:w="482" w:type="pct"/>
          </w:tcPr>
          <w:p w:rsidR="00034947" w:rsidRPr="000F5E2C" w:rsidRDefault="00034947"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r w:rsidRPr="000F5E2C">
              <w:rPr>
                <w:rFonts w:asciiTheme="minorHAnsi" w:eastAsiaTheme="minorHAnsi" w:hAnsiTheme="minorHAnsi" w:cs="Calibri"/>
                <w:color w:val="000000"/>
                <w:sz w:val="16"/>
                <w:szCs w:val="16"/>
                <w:lang w:eastAsia="en-US"/>
              </w:rPr>
              <w:t>1</w:t>
            </w:r>
          </w:p>
        </w:tc>
        <w:tc>
          <w:tcPr>
            <w:tcW w:w="614" w:type="pct"/>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r w:rsidRPr="000F5E2C">
              <w:rPr>
                <w:rFonts w:asciiTheme="minorHAnsi" w:eastAsiaTheme="minorHAnsi" w:hAnsiTheme="minorHAnsi" w:cs="Calibri"/>
                <w:color w:val="000000"/>
                <w:sz w:val="16"/>
                <w:szCs w:val="16"/>
                <w:lang w:eastAsia="en-US"/>
              </w:rPr>
              <w:t>1</w:t>
            </w:r>
          </w:p>
        </w:tc>
        <w:tc>
          <w:tcPr>
            <w:tcW w:w="439" w:type="pct"/>
          </w:tcPr>
          <w:p w:rsidR="00034947" w:rsidRPr="000F5E2C" w:rsidRDefault="00034947"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r w:rsidRPr="000F5E2C">
              <w:rPr>
                <w:rFonts w:asciiTheme="minorHAnsi" w:eastAsiaTheme="minorHAnsi" w:hAnsiTheme="minorHAnsi" w:cs="Calibri"/>
                <w:color w:val="000000"/>
                <w:sz w:val="16"/>
                <w:szCs w:val="16"/>
                <w:lang w:eastAsia="en-US"/>
              </w:rPr>
              <w:t>1</w:t>
            </w:r>
          </w:p>
        </w:tc>
        <w:tc>
          <w:tcPr>
            <w:tcW w:w="527" w:type="pct"/>
            <w:gridSpan w:val="2"/>
          </w:tcPr>
          <w:p w:rsidR="00034947" w:rsidRPr="000F5E2C" w:rsidRDefault="00034947"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r w:rsidRPr="000F5E2C">
              <w:rPr>
                <w:rFonts w:asciiTheme="minorHAnsi" w:eastAsiaTheme="minorHAnsi" w:hAnsiTheme="minorHAnsi" w:cs="Calibri"/>
                <w:color w:val="000000"/>
                <w:sz w:val="16"/>
                <w:szCs w:val="16"/>
                <w:lang w:eastAsia="en-US"/>
              </w:rPr>
              <w:t>1</w:t>
            </w:r>
          </w:p>
        </w:tc>
      </w:tr>
      <w:tr w:rsidR="008A63B4" w:rsidRPr="000F5E2C" w:rsidTr="00AB24F9">
        <w:trPr>
          <w:trHeight w:val="290"/>
        </w:trPr>
        <w:tc>
          <w:tcPr>
            <w:tcW w:w="668" w:type="pct"/>
            <w:gridSpan w:val="2"/>
          </w:tcPr>
          <w:p w:rsidR="00034947" w:rsidRPr="000F5E2C" w:rsidRDefault="00034947" w:rsidP="008A63B4">
            <w:pPr>
              <w:autoSpaceDE w:val="0"/>
              <w:autoSpaceDN w:val="0"/>
              <w:adjustRightInd w:val="0"/>
              <w:ind w:left="111" w:right="145"/>
              <w:jc w:val="center"/>
              <w:rPr>
                <w:rFonts w:asciiTheme="minorHAnsi" w:eastAsiaTheme="minorHAnsi" w:hAnsiTheme="minorHAnsi" w:cs="Calibri"/>
                <w:b/>
                <w:bCs/>
                <w:color w:val="000000"/>
                <w:sz w:val="16"/>
                <w:szCs w:val="16"/>
                <w:lang w:eastAsia="en-US"/>
              </w:rPr>
            </w:pPr>
            <w:r w:rsidRPr="000F5E2C">
              <w:rPr>
                <w:rFonts w:asciiTheme="minorHAnsi" w:eastAsiaTheme="minorHAnsi" w:hAnsiTheme="minorHAnsi" w:cs="Calibri"/>
                <w:b/>
                <w:bCs/>
                <w:color w:val="000000"/>
                <w:sz w:val="16"/>
                <w:szCs w:val="16"/>
                <w:lang w:eastAsia="en-US"/>
              </w:rPr>
              <w:t>ΕΙΔΙΚΟ ΔΗΜΟΤΙΚΟ ΣΧΟΛΕΙΟ ΣΗΤΕΙΑΣ</w:t>
            </w:r>
          </w:p>
        </w:tc>
        <w:tc>
          <w:tcPr>
            <w:tcW w:w="420" w:type="pct"/>
          </w:tcPr>
          <w:p w:rsidR="00034947" w:rsidRPr="008A63B4" w:rsidRDefault="00034947" w:rsidP="00BD1B79">
            <w:pPr>
              <w:autoSpaceDE w:val="0"/>
              <w:autoSpaceDN w:val="0"/>
              <w:adjustRightInd w:val="0"/>
              <w:ind w:left="-30" w:right="-32"/>
              <w:jc w:val="center"/>
              <w:rPr>
                <w:rFonts w:asciiTheme="minorHAnsi" w:eastAsiaTheme="minorHAnsi" w:hAnsiTheme="minorHAnsi" w:cs="Calibri"/>
                <w:b/>
                <w:color w:val="FF0000"/>
                <w:sz w:val="16"/>
                <w:szCs w:val="16"/>
                <w:lang w:eastAsia="en-US"/>
              </w:rPr>
            </w:pPr>
            <w:r w:rsidRPr="008A63B4">
              <w:rPr>
                <w:rFonts w:asciiTheme="minorHAnsi" w:eastAsiaTheme="minorHAnsi" w:hAnsiTheme="minorHAnsi" w:cs="Calibri"/>
                <w:b/>
                <w:color w:val="FF0000"/>
                <w:sz w:val="16"/>
                <w:szCs w:val="16"/>
                <w:lang w:eastAsia="en-US"/>
              </w:rPr>
              <w:t>ΣΤ</w:t>
            </w:r>
          </w:p>
        </w:tc>
        <w:tc>
          <w:tcPr>
            <w:tcW w:w="420" w:type="pct"/>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r>
              <w:rPr>
                <w:rFonts w:asciiTheme="minorHAnsi" w:eastAsiaTheme="minorHAnsi" w:hAnsiTheme="minorHAnsi" w:cs="Calibri"/>
                <w:color w:val="000000"/>
                <w:sz w:val="16"/>
                <w:szCs w:val="16"/>
                <w:lang w:eastAsia="en-US"/>
              </w:rPr>
              <w:t>0</w:t>
            </w:r>
          </w:p>
        </w:tc>
        <w:tc>
          <w:tcPr>
            <w:tcW w:w="466" w:type="pct"/>
            <w:gridSpan w:val="2"/>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p>
        </w:tc>
        <w:tc>
          <w:tcPr>
            <w:tcW w:w="482" w:type="pct"/>
          </w:tcPr>
          <w:p w:rsidR="00034947" w:rsidRPr="000F5E2C" w:rsidRDefault="00034947" w:rsidP="00BD1B79">
            <w:pPr>
              <w:autoSpaceDE w:val="0"/>
              <w:autoSpaceDN w:val="0"/>
              <w:adjustRightInd w:val="0"/>
              <w:ind w:right="-32"/>
              <w:jc w:val="center"/>
              <w:rPr>
                <w:rFonts w:asciiTheme="minorHAnsi" w:eastAsiaTheme="minorHAnsi" w:hAnsiTheme="minorHAnsi" w:cs="Calibri"/>
                <w:color w:val="000000"/>
                <w:sz w:val="16"/>
                <w:szCs w:val="16"/>
                <w:lang w:eastAsia="en-US"/>
              </w:rPr>
            </w:pPr>
          </w:p>
        </w:tc>
        <w:tc>
          <w:tcPr>
            <w:tcW w:w="482" w:type="pct"/>
          </w:tcPr>
          <w:p w:rsidR="00034947" w:rsidRPr="000F5E2C" w:rsidRDefault="00034947" w:rsidP="00BD1B79">
            <w:pPr>
              <w:autoSpaceDE w:val="0"/>
              <w:autoSpaceDN w:val="0"/>
              <w:adjustRightInd w:val="0"/>
              <w:ind w:right="-30"/>
              <w:jc w:val="center"/>
              <w:rPr>
                <w:rFonts w:asciiTheme="minorHAnsi" w:eastAsiaTheme="minorHAnsi" w:hAnsiTheme="minorHAnsi" w:cs="Calibri"/>
                <w:color w:val="000000"/>
                <w:sz w:val="16"/>
                <w:szCs w:val="16"/>
                <w:lang w:eastAsia="en-US"/>
              </w:rPr>
            </w:pPr>
          </w:p>
        </w:tc>
        <w:tc>
          <w:tcPr>
            <w:tcW w:w="482" w:type="pct"/>
          </w:tcPr>
          <w:p w:rsidR="00034947" w:rsidRPr="000F5E2C" w:rsidRDefault="00034947"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p>
        </w:tc>
        <w:tc>
          <w:tcPr>
            <w:tcW w:w="614" w:type="pct"/>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p>
        </w:tc>
        <w:tc>
          <w:tcPr>
            <w:tcW w:w="439" w:type="pct"/>
          </w:tcPr>
          <w:p w:rsidR="00034947" w:rsidRPr="000F5E2C" w:rsidRDefault="00034947"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p>
        </w:tc>
        <w:tc>
          <w:tcPr>
            <w:tcW w:w="527" w:type="pct"/>
            <w:gridSpan w:val="2"/>
          </w:tcPr>
          <w:p w:rsidR="00034947" w:rsidRPr="000F5E2C" w:rsidRDefault="00034947"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p>
        </w:tc>
      </w:tr>
      <w:tr w:rsidR="008A63B4" w:rsidRPr="000F5E2C" w:rsidTr="00AB24F9">
        <w:trPr>
          <w:trHeight w:val="290"/>
        </w:trPr>
        <w:tc>
          <w:tcPr>
            <w:tcW w:w="668" w:type="pct"/>
            <w:gridSpan w:val="2"/>
            <w:shd w:val="clear" w:color="auto" w:fill="FFFF00"/>
          </w:tcPr>
          <w:p w:rsidR="008A63B4" w:rsidRPr="008A63B4" w:rsidRDefault="008A63B4" w:rsidP="008A63B4">
            <w:pPr>
              <w:autoSpaceDE w:val="0"/>
              <w:autoSpaceDN w:val="0"/>
              <w:adjustRightInd w:val="0"/>
              <w:ind w:left="111" w:right="145"/>
              <w:jc w:val="center"/>
              <w:rPr>
                <w:rFonts w:asciiTheme="minorHAnsi" w:eastAsiaTheme="minorHAnsi" w:hAnsiTheme="minorHAnsi" w:cs="Calibri"/>
                <w:b/>
                <w:bCs/>
                <w:color w:val="000000"/>
                <w:sz w:val="16"/>
                <w:szCs w:val="16"/>
                <w:highlight w:val="yellow"/>
                <w:lang w:eastAsia="en-US"/>
              </w:rPr>
            </w:pPr>
            <w:r w:rsidRPr="008A63B4">
              <w:rPr>
                <w:rFonts w:asciiTheme="minorHAnsi" w:eastAsiaTheme="minorHAnsi" w:hAnsiTheme="minorHAnsi" w:cs="Calibri"/>
                <w:b/>
                <w:bCs/>
                <w:color w:val="000000"/>
                <w:sz w:val="16"/>
                <w:szCs w:val="16"/>
                <w:highlight w:val="yellow"/>
                <w:lang w:eastAsia="en-US"/>
              </w:rPr>
              <w:t>ΣΥΝΟΛΟ ΔΗΜΟΤΙΚΩΝ ΣΜΕΑΕ</w:t>
            </w:r>
          </w:p>
        </w:tc>
        <w:tc>
          <w:tcPr>
            <w:tcW w:w="420" w:type="pct"/>
            <w:shd w:val="clear" w:color="auto" w:fill="FFFF00"/>
          </w:tcPr>
          <w:p w:rsidR="008A63B4" w:rsidRPr="008A63B4" w:rsidRDefault="008A63B4" w:rsidP="00BD1B79">
            <w:pPr>
              <w:autoSpaceDE w:val="0"/>
              <w:autoSpaceDN w:val="0"/>
              <w:adjustRightInd w:val="0"/>
              <w:ind w:left="-30" w:right="-32"/>
              <w:jc w:val="center"/>
              <w:rPr>
                <w:rFonts w:asciiTheme="minorHAnsi" w:eastAsiaTheme="minorHAnsi" w:hAnsiTheme="minorHAnsi" w:cs="Calibri"/>
                <w:b/>
                <w:color w:val="FF0000"/>
                <w:sz w:val="16"/>
                <w:szCs w:val="16"/>
                <w:highlight w:val="yellow"/>
                <w:lang w:eastAsia="en-US"/>
              </w:rPr>
            </w:pPr>
          </w:p>
        </w:tc>
        <w:tc>
          <w:tcPr>
            <w:tcW w:w="420" w:type="pct"/>
            <w:shd w:val="clear" w:color="auto" w:fill="FFFF00"/>
          </w:tcPr>
          <w:p w:rsidR="008A63B4" w:rsidRPr="008A63B4" w:rsidRDefault="008A63B4" w:rsidP="00BD1B79">
            <w:pPr>
              <w:autoSpaceDE w:val="0"/>
              <w:autoSpaceDN w:val="0"/>
              <w:adjustRightInd w:val="0"/>
              <w:ind w:left="-30" w:right="-32"/>
              <w:jc w:val="center"/>
              <w:rPr>
                <w:rFonts w:asciiTheme="minorHAnsi" w:eastAsiaTheme="minorHAnsi" w:hAnsiTheme="minorHAnsi" w:cs="Calibri"/>
                <w:color w:val="000000"/>
                <w:sz w:val="16"/>
                <w:szCs w:val="16"/>
                <w:highlight w:val="yellow"/>
                <w:lang w:eastAsia="en-US"/>
              </w:rPr>
            </w:pPr>
            <w:r>
              <w:rPr>
                <w:rFonts w:asciiTheme="minorHAnsi" w:eastAsiaTheme="minorHAnsi" w:hAnsiTheme="minorHAnsi" w:cs="Calibri"/>
                <w:color w:val="000000"/>
                <w:sz w:val="16"/>
                <w:szCs w:val="16"/>
                <w:highlight w:val="yellow"/>
                <w:lang w:eastAsia="en-US"/>
              </w:rPr>
              <w:t>7</w:t>
            </w:r>
          </w:p>
        </w:tc>
        <w:tc>
          <w:tcPr>
            <w:tcW w:w="466" w:type="pct"/>
            <w:gridSpan w:val="2"/>
            <w:shd w:val="clear" w:color="auto" w:fill="FFFF00"/>
          </w:tcPr>
          <w:p w:rsidR="008A63B4" w:rsidRPr="008A63B4" w:rsidRDefault="008A63B4" w:rsidP="00BD1B79">
            <w:pPr>
              <w:autoSpaceDE w:val="0"/>
              <w:autoSpaceDN w:val="0"/>
              <w:adjustRightInd w:val="0"/>
              <w:ind w:left="-30" w:right="-32"/>
              <w:jc w:val="center"/>
              <w:rPr>
                <w:rFonts w:asciiTheme="minorHAnsi" w:eastAsiaTheme="minorHAnsi" w:hAnsiTheme="minorHAnsi" w:cs="Calibri"/>
                <w:color w:val="000000"/>
                <w:sz w:val="16"/>
                <w:szCs w:val="16"/>
                <w:highlight w:val="yellow"/>
                <w:lang w:eastAsia="en-US"/>
              </w:rPr>
            </w:pPr>
            <w:r>
              <w:rPr>
                <w:rFonts w:asciiTheme="minorHAnsi" w:eastAsiaTheme="minorHAnsi" w:hAnsiTheme="minorHAnsi" w:cs="Calibri"/>
                <w:color w:val="000000"/>
                <w:sz w:val="16"/>
                <w:szCs w:val="16"/>
                <w:highlight w:val="yellow"/>
                <w:lang w:eastAsia="en-US"/>
              </w:rPr>
              <w:t>1</w:t>
            </w:r>
          </w:p>
        </w:tc>
        <w:tc>
          <w:tcPr>
            <w:tcW w:w="482" w:type="pct"/>
            <w:shd w:val="clear" w:color="auto" w:fill="FFFF00"/>
          </w:tcPr>
          <w:p w:rsidR="008A63B4" w:rsidRPr="008A63B4" w:rsidRDefault="008A63B4" w:rsidP="00BD1B79">
            <w:pPr>
              <w:autoSpaceDE w:val="0"/>
              <w:autoSpaceDN w:val="0"/>
              <w:adjustRightInd w:val="0"/>
              <w:ind w:right="-32"/>
              <w:jc w:val="center"/>
              <w:rPr>
                <w:rFonts w:asciiTheme="minorHAnsi" w:eastAsiaTheme="minorHAnsi" w:hAnsiTheme="minorHAnsi" w:cs="Calibri"/>
                <w:color w:val="000000"/>
                <w:sz w:val="16"/>
                <w:szCs w:val="16"/>
                <w:highlight w:val="yellow"/>
                <w:lang w:eastAsia="en-US"/>
              </w:rPr>
            </w:pPr>
            <w:r>
              <w:rPr>
                <w:rFonts w:asciiTheme="minorHAnsi" w:eastAsiaTheme="minorHAnsi" w:hAnsiTheme="minorHAnsi" w:cs="Calibri"/>
                <w:color w:val="000000"/>
                <w:sz w:val="16"/>
                <w:szCs w:val="16"/>
                <w:highlight w:val="yellow"/>
                <w:lang w:eastAsia="en-US"/>
              </w:rPr>
              <w:t>2</w:t>
            </w:r>
          </w:p>
        </w:tc>
        <w:tc>
          <w:tcPr>
            <w:tcW w:w="482" w:type="pct"/>
            <w:shd w:val="clear" w:color="auto" w:fill="FFFF00"/>
          </w:tcPr>
          <w:p w:rsidR="008A63B4" w:rsidRPr="008A63B4" w:rsidRDefault="008A63B4" w:rsidP="00BD1B79">
            <w:pPr>
              <w:autoSpaceDE w:val="0"/>
              <w:autoSpaceDN w:val="0"/>
              <w:adjustRightInd w:val="0"/>
              <w:ind w:right="-30"/>
              <w:jc w:val="center"/>
              <w:rPr>
                <w:rFonts w:asciiTheme="minorHAnsi" w:eastAsiaTheme="minorHAnsi" w:hAnsiTheme="minorHAnsi" w:cs="Calibri"/>
                <w:color w:val="000000"/>
                <w:sz w:val="16"/>
                <w:szCs w:val="16"/>
                <w:highlight w:val="yellow"/>
                <w:lang w:eastAsia="en-US"/>
              </w:rPr>
            </w:pPr>
            <w:r>
              <w:rPr>
                <w:rFonts w:asciiTheme="minorHAnsi" w:eastAsiaTheme="minorHAnsi" w:hAnsiTheme="minorHAnsi" w:cs="Calibri"/>
                <w:color w:val="000000"/>
                <w:sz w:val="16"/>
                <w:szCs w:val="16"/>
                <w:highlight w:val="yellow"/>
                <w:lang w:eastAsia="en-US"/>
              </w:rPr>
              <w:t>2</w:t>
            </w:r>
          </w:p>
        </w:tc>
        <w:tc>
          <w:tcPr>
            <w:tcW w:w="482" w:type="pct"/>
            <w:shd w:val="clear" w:color="auto" w:fill="FFFF00"/>
          </w:tcPr>
          <w:p w:rsidR="008A63B4" w:rsidRPr="008A63B4" w:rsidRDefault="008A63B4" w:rsidP="00BD1B79">
            <w:pPr>
              <w:autoSpaceDE w:val="0"/>
              <w:autoSpaceDN w:val="0"/>
              <w:adjustRightInd w:val="0"/>
              <w:ind w:left="-30" w:right="-30"/>
              <w:jc w:val="center"/>
              <w:rPr>
                <w:rFonts w:asciiTheme="minorHAnsi" w:eastAsiaTheme="minorHAnsi" w:hAnsiTheme="minorHAnsi" w:cs="Calibri"/>
                <w:color w:val="000000"/>
                <w:sz w:val="16"/>
                <w:szCs w:val="16"/>
                <w:highlight w:val="yellow"/>
                <w:lang w:eastAsia="en-US"/>
              </w:rPr>
            </w:pPr>
            <w:r>
              <w:rPr>
                <w:rFonts w:asciiTheme="minorHAnsi" w:eastAsiaTheme="minorHAnsi" w:hAnsiTheme="minorHAnsi" w:cs="Calibri"/>
                <w:color w:val="000000"/>
                <w:sz w:val="16"/>
                <w:szCs w:val="16"/>
                <w:highlight w:val="yellow"/>
                <w:lang w:eastAsia="en-US"/>
              </w:rPr>
              <w:t>3</w:t>
            </w:r>
          </w:p>
        </w:tc>
        <w:tc>
          <w:tcPr>
            <w:tcW w:w="614" w:type="pct"/>
            <w:shd w:val="clear" w:color="auto" w:fill="FFFF00"/>
          </w:tcPr>
          <w:p w:rsidR="008A63B4" w:rsidRPr="008A63B4" w:rsidRDefault="008A63B4" w:rsidP="00BD1B79">
            <w:pPr>
              <w:autoSpaceDE w:val="0"/>
              <w:autoSpaceDN w:val="0"/>
              <w:adjustRightInd w:val="0"/>
              <w:ind w:left="-30" w:right="-32"/>
              <w:jc w:val="center"/>
              <w:rPr>
                <w:rFonts w:asciiTheme="minorHAnsi" w:eastAsiaTheme="minorHAnsi" w:hAnsiTheme="minorHAnsi" w:cs="Calibri"/>
                <w:color w:val="000000"/>
                <w:sz w:val="16"/>
                <w:szCs w:val="16"/>
                <w:highlight w:val="yellow"/>
                <w:lang w:eastAsia="en-US"/>
              </w:rPr>
            </w:pPr>
            <w:r>
              <w:rPr>
                <w:rFonts w:asciiTheme="minorHAnsi" w:eastAsiaTheme="minorHAnsi" w:hAnsiTheme="minorHAnsi" w:cs="Calibri"/>
                <w:color w:val="000000"/>
                <w:sz w:val="16"/>
                <w:szCs w:val="16"/>
                <w:highlight w:val="yellow"/>
                <w:lang w:eastAsia="en-US"/>
              </w:rPr>
              <w:t>2</w:t>
            </w:r>
          </w:p>
        </w:tc>
        <w:tc>
          <w:tcPr>
            <w:tcW w:w="439" w:type="pct"/>
            <w:shd w:val="clear" w:color="auto" w:fill="FFFF00"/>
          </w:tcPr>
          <w:p w:rsidR="008A63B4" w:rsidRPr="008A63B4" w:rsidRDefault="008A63B4" w:rsidP="00BD1B79">
            <w:pPr>
              <w:autoSpaceDE w:val="0"/>
              <w:autoSpaceDN w:val="0"/>
              <w:adjustRightInd w:val="0"/>
              <w:ind w:left="-30" w:right="-30"/>
              <w:jc w:val="center"/>
              <w:rPr>
                <w:rFonts w:asciiTheme="minorHAnsi" w:eastAsiaTheme="minorHAnsi" w:hAnsiTheme="minorHAnsi" w:cs="Calibri"/>
                <w:color w:val="000000"/>
                <w:sz w:val="16"/>
                <w:szCs w:val="16"/>
                <w:highlight w:val="yellow"/>
                <w:lang w:eastAsia="en-US"/>
              </w:rPr>
            </w:pPr>
            <w:r>
              <w:rPr>
                <w:rFonts w:asciiTheme="minorHAnsi" w:eastAsiaTheme="minorHAnsi" w:hAnsiTheme="minorHAnsi" w:cs="Calibri"/>
                <w:color w:val="000000"/>
                <w:sz w:val="16"/>
                <w:szCs w:val="16"/>
                <w:highlight w:val="yellow"/>
                <w:lang w:eastAsia="en-US"/>
              </w:rPr>
              <w:t>2</w:t>
            </w:r>
          </w:p>
        </w:tc>
        <w:tc>
          <w:tcPr>
            <w:tcW w:w="527" w:type="pct"/>
            <w:gridSpan w:val="2"/>
            <w:shd w:val="clear" w:color="auto" w:fill="FFFF00"/>
          </w:tcPr>
          <w:p w:rsidR="008A63B4" w:rsidRPr="008A63B4" w:rsidRDefault="008A63B4" w:rsidP="00BD1B79">
            <w:pPr>
              <w:autoSpaceDE w:val="0"/>
              <w:autoSpaceDN w:val="0"/>
              <w:adjustRightInd w:val="0"/>
              <w:ind w:left="-30" w:right="-30"/>
              <w:jc w:val="center"/>
              <w:rPr>
                <w:rFonts w:asciiTheme="minorHAnsi" w:eastAsiaTheme="minorHAnsi" w:hAnsiTheme="minorHAnsi" w:cs="Calibri"/>
                <w:color w:val="000000"/>
                <w:sz w:val="16"/>
                <w:szCs w:val="16"/>
                <w:highlight w:val="yellow"/>
                <w:lang w:eastAsia="en-US"/>
              </w:rPr>
            </w:pPr>
            <w:r>
              <w:rPr>
                <w:rFonts w:asciiTheme="minorHAnsi" w:eastAsiaTheme="minorHAnsi" w:hAnsiTheme="minorHAnsi" w:cs="Calibri"/>
                <w:color w:val="000000"/>
                <w:sz w:val="16"/>
                <w:szCs w:val="16"/>
                <w:highlight w:val="yellow"/>
                <w:lang w:eastAsia="en-US"/>
              </w:rPr>
              <w:t>2</w:t>
            </w:r>
          </w:p>
        </w:tc>
      </w:tr>
      <w:tr w:rsidR="008A63B4" w:rsidRPr="000F5E2C" w:rsidTr="00AB24F9">
        <w:trPr>
          <w:trHeight w:val="290"/>
        </w:trPr>
        <w:tc>
          <w:tcPr>
            <w:tcW w:w="668" w:type="pct"/>
            <w:gridSpan w:val="2"/>
          </w:tcPr>
          <w:p w:rsidR="00034947" w:rsidRPr="000F5E2C" w:rsidRDefault="00034947" w:rsidP="008A63B4">
            <w:pPr>
              <w:autoSpaceDE w:val="0"/>
              <w:autoSpaceDN w:val="0"/>
              <w:adjustRightInd w:val="0"/>
              <w:ind w:left="111" w:right="145"/>
              <w:jc w:val="center"/>
              <w:rPr>
                <w:rFonts w:asciiTheme="minorHAnsi" w:eastAsiaTheme="minorHAnsi" w:hAnsiTheme="minorHAnsi" w:cs="Calibri"/>
                <w:b/>
                <w:bCs/>
                <w:color w:val="000000"/>
                <w:sz w:val="16"/>
                <w:szCs w:val="16"/>
                <w:lang w:eastAsia="en-US"/>
              </w:rPr>
            </w:pPr>
            <w:r w:rsidRPr="000F5E2C">
              <w:rPr>
                <w:rFonts w:asciiTheme="minorHAnsi" w:eastAsiaTheme="minorHAnsi" w:hAnsiTheme="minorHAnsi" w:cs="Calibri"/>
                <w:b/>
                <w:bCs/>
                <w:color w:val="000000"/>
                <w:sz w:val="16"/>
                <w:szCs w:val="16"/>
                <w:lang w:eastAsia="en-US"/>
              </w:rPr>
              <w:t>ΕΙΔΙΚΟ ΝΗΠΙΑΓΩΓΕΙΟ</w:t>
            </w:r>
          </w:p>
          <w:p w:rsidR="00034947" w:rsidRPr="000F5E2C" w:rsidRDefault="00034947" w:rsidP="008A63B4">
            <w:pPr>
              <w:autoSpaceDE w:val="0"/>
              <w:autoSpaceDN w:val="0"/>
              <w:adjustRightInd w:val="0"/>
              <w:ind w:left="111" w:right="145"/>
              <w:jc w:val="center"/>
              <w:rPr>
                <w:rFonts w:asciiTheme="minorHAnsi" w:eastAsiaTheme="minorHAnsi" w:hAnsiTheme="minorHAnsi" w:cs="Calibri"/>
                <w:b/>
                <w:bCs/>
                <w:color w:val="000000"/>
                <w:sz w:val="16"/>
                <w:szCs w:val="16"/>
                <w:lang w:eastAsia="en-US"/>
              </w:rPr>
            </w:pPr>
            <w:r w:rsidRPr="000F5E2C">
              <w:rPr>
                <w:rFonts w:asciiTheme="minorHAnsi" w:eastAsiaTheme="minorHAnsi" w:hAnsiTheme="minorHAnsi" w:cs="Calibri"/>
                <w:b/>
                <w:bCs/>
                <w:color w:val="000000"/>
                <w:sz w:val="16"/>
                <w:szCs w:val="16"/>
                <w:lang w:eastAsia="en-US"/>
              </w:rPr>
              <w:t>ΑΓΙΟΥ ΝΙΚΟΛΑΟΥ</w:t>
            </w:r>
          </w:p>
        </w:tc>
        <w:tc>
          <w:tcPr>
            <w:tcW w:w="420" w:type="pct"/>
          </w:tcPr>
          <w:p w:rsidR="00034947" w:rsidRPr="008A63B4" w:rsidRDefault="00034947" w:rsidP="00BD1B79">
            <w:pPr>
              <w:autoSpaceDE w:val="0"/>
              <w:autoSpaceDN w:val="0"/>
              <w:adjustRightInd w:val="0"/>
              <w:ind w:left="-30" w:right="-32"/>
              <w:jc w:val="center"/>
              <w:rPr>
                <w:rFonts w:asciiTheme="minorHAnsi" w:eastAsiaTheme="minorHAnsi" w:hAnsiTheme="minorHAnsi" w:cs="Calibri"/>
                <w:b/>
                <w:color w:val="FF0000"/>
                <w:sz w:val="16"/>
                <w:szCs w:val="16"/>
                <w:lang w:eastAsia="en-US"/>
              </w:rPr>
            </w:pPr>
            <w:r w:rsidRPr="008A63B4">
              <w:rPr>
                <w:rFonts w:asciiTheme="minorHAnsi" w:eastAsiaTheme="minorHAnsi" w:hAnsiTheme="minorHAnsi" w:cs="Calibri"/>
                <w:b/>
                <w:color w:val="FF0000"/>
                <w:sz w:val="16"/>
                <w:szCs w:val="16"/>
                <w:lang w:eastAsia="en-US"/>
              </w:rPr>
              <w:t>Β</w:t>
            </w:r>
          </w:p>
        </w:tc>
        <w:tc>
          <w:tcPr>
            <w:tcW w:w="420" w:type="pct"/>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r>
              <w:rPr>
                <w:rFonts w:asciiTheme="minorHAnsi" w:eastAsiaTheme="minorHAnsi" w:hAnsiTheme="minorHAnsi" w:cs="Calibri"/>
                <w:color w:val="000000"/>
                <w:sz w:val="16"/>
                <w:szCs w:val="16"/>
                <w:lang w:eastAsia="en-US"/>
              </w:rPr>
              <w:t>0</w:t>
            </w:r>
          </w:p>
        </w:tc>
        <w:tc>
          <w:tcPr>
            <w:tcW w:w="466" w:type="pct"/>
            <w:gridSpan w:val="2"/>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p>
        </w:tc>
        <w:tc>
          <w:tcPr>
            <w:tcW w:w="482" w:type="pct"/>
          </w:tcPr>
          <w:p w:rsidR="00034947" w:rsidRPr="000F5E2C" w:rsidRDefault="00034947" w:rsidP="00BD1B79">
            <w:pPr>
              <w:autoSpaceDE w:val="0"/>
              <w:autoSpaceDN w:val="0"/>
              <w:adjustRightInd w:val="0"/>
              <w:ind w:right="-32"/>
              <w:jc w:val="center"/>
              <w:rPr>
                <w:rFonts w:asciiTheme="minorHAnsi" w:eastAsiaTheme="minorHAnsi" w:hAnsiTheme="minorHAnsi" w:cs="Calibri"/>
                <w:color w:val="000000"/>
                <w:sz w:val="16"/>
                <w:szCs w:val="16"/>
                <w:lang w:eastAsia="en-US"/>
              </w:rPr>
            </w:pPr>
          </w:p>
        </w:tc>
        <w:tc>
          <w:tcPr>
            <w:tcW w:w="482" w:type="pct"/>
          </w:tcPr>
          <w:p w:rsidR="00034947" w:rsidRPr="000F5E2C" w:rsidRDefault="00034947" w:rsidP="00BD1B79">
            <w:pPr>
              <w:autoSpaceDE w:val="0"/>
              <w:autoSpaceDN w:val="0"/>
              <w:adjustRightInd w:val="0"/>
              <w:ind w:right="-30"/>
              <w:jc w:val="center"/>
              <w:rPr>
                <w:rFonts w:asciiTheme="minorHAnsi" w:eastAsiaTheme="minorHAnsi" w:hAnsiTheme="minorHAnsi" w:cs="Calibri"/>
                <w:color w:val="000000"/>
                <w:sz w:val="16"/>
                <w:szCs w:val="16"/>
                <w:lang w:eastAsia="en-US"/>
              </w:rPr>
            </w:pPr>
          </w:p>
        </w:tc>
        <w:tc>
          <w:tcPr>
            <w:tcW w:w="482" w:type="pct"/>
          </w:tcPr>
          <w:p w:rsidR="00034947" w:rsidRPr="000F5E2C" w:rsidRDefault="00034947"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p>
        </w:tc>
        <w:tc>
          <w:tcPr>
            <w:tcW w:w="614" w:type="pct"/>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p>
        </w:tc>
        <w:tc>
          <w:tcPr>
            <w:tcW w:w="439" w:type="pct"/>
          </w:tcPr>
          <w:p w:rsidR="00034947" w:rsidRPr="000F5E2C" w:rsidRDefault="00034947"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p>
        </w:tc>
        <w:tc>
          <w:tcPr>
            <w:tcW w:w="527" w:type="pct"/>
            <w:gridSpan w:val="2"/>
          </w:tcPr>
          <w:p w:rsidR="00034947" w:rsidRPr="000F5E2C" w:rsidRDefault="00034947"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p>
        </w:tc>
      </w:tr>
      <w:tr w:rsidR="008A63B4" w:rsidRPr="000F5E2C" w:rsidTr="00AB24F9">
        <w:trPr>
          <w:trHeight w:val="290"/>
        </w:trPr>
        <w:tc>
          <w:tcPr>
            <w:tcW w:w="668" w:type="pct"/>
            <w:gridSpan w:val="2"/>
          </w:tcPr>
          <w:p w:rsidR="00034947" w:rsidRPr="000F5E2C" w:rsidRDefault="00034947" w:rsidP="008A63B4">
            <w:pPr>
              <w:autoSpaceDE w:val="0"/>
              <w:autoSpaceDN w:val="0"/>
              <w:adjustRightInd w:val="0"/>
              <w:ind w:left="111" w:right="145"/>
              <w:jc w:val="center"/>
              <w:rPr>
                <w:rFonts w:asciiTheme="minorHAnsi" w:eastAsiaTheme="minorHAnsi" w:hAnsiTheme="minorHAnsi" w:cs="Calibri"/>
                <w:b/>
                <w:bCs/>
                <w:color w:val="000000"/>
                <w:sz w:val="16"/>
                <w:szCs w:val="16"/>
                <w:lang w:eastAsia="en-US"/>
              </w:rPr>
            </w:pPr>
            <w:r w:rsidRPr="000F5E2C">
              <w:rPr>
                <w:rFonts w:asciiTheme="minorHAnsi" w:eastAsiaTheme="minorHAnsi" w:hAnsiTheme="minorHAnsi" w:cs="Calibri"/>
                <w:b/>
                <w:bCs/>
                <w:color w:val="000000"/>
                <w:sz w:val="16"/>
                <w:szCs w:val="16"/>
                <w:lang w:eastAsia="en-US"/>
              </w:rPr>
              <w:t>ΕΙΔΙΚΟ ΝΗΠΙΑΓΩΓΕΙΟ ΙΕΡΑΠΕΤΡΑΣ</w:t>
            </w:r>
          </w:p>
        </w:tc>
        <w:tc>
          <w:tcPr>
            <w:tcW w:w="420" w:type="pct"/>
          </w:tcPr>
          <w:p w:rsidR="00034947" w:rsidRPr="008A63B4" w:rsidRDefault="00034947" w:rsidP="00BD1B79">
            <w:pPr>
              <w:autoSpaceDE w:val="0"/>
              <w:autoSpaceDN w:val="0"/>
              <w:adjustRightInd w:val="0"/>
              <w:ind w:left="-30" w:right="-32"/>
              <w:jc w:val="center"/>
              <w:rPr>
                <w:rFonts w:asciiTheme="minorHAnsi" w:eastAsiaTheme="minorHAnsi" w:hAnsiTheme="minorHAnsi" w:cs="Calibri"/>
                <w:b/>
                <w:color w:val="FF0000"/>
                <w:sz w:val="16"/>
                <w:szCs w:val="16"/>
                <w:lang w:eastAsia="en-US"/>
              </w:rPr>
            </w:pPr>
            <w:r w:rsidRPr="008A63B4">
              <w:rPr>
                <w:rFonts w:asciiTheme="minorHAnsi" w:eastAsiaTheme="minorHAnsi" w:hAnsiTheme="minorHAnsi" w:cs="Calibri"/>
                <w:b/>
                <w:color w:val="FF0000"/>
                <w:sz w:val="16"/>
                <w:szCs w:val="16"/>
                <w:lang w:eastAsia="en-US"/>
              </w:rPr>
              <w:t>Ε</w:t>
            </w:r>
          </w:p>
        </w:tc>
        <w:tc>
          <w:tcPr>
            <w:tcW w:w="420" w:type="pct"/>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r>
              <w:rPr>
                <w:rFonts w:asciiTheme="minorHAnsi" w:eastAsiaTheme="minorHAnsi" w:hAnsiTheme="minorHAnsi" w:cs="Calibri"/>
                <w:color w:val="000000"/>
                <w:sz w:val="16"/>
                <w:szCs w:val="16"/>
                <w:lang w:eastAsia="en-US"/>
              </w:rPr>
              <w:t>0</w:t>
            </w:r>
          </w:p>
        </w:tc>
        <w:tc>
          <w:tcPr>
            <w:tcW w:w="466" w:type="pct"/>
            <w:gridSpan w:val="2"/>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p>
        </w:tc>
        <w:tc>
          <w:tcPr>
            <w:tcW w:w="482" w:type="pct"/>
          </w:tcPr>
          <w:p w:rsidR="00034947" w:rsidRPr="000F5E2C" w:rsidRDefault="00034947" w:rsidP="00BD1B79">
            <w:pPr>
              <w:autoSpaceDE w:val="0"/>
              <w:autoSpaceDN w:val="0"/>
              <w:adjustRightInd w:val="0"/>
              <w:ind w:right="-32"/>
              <w:jc w:val="center"/>
              <w:rPr>
                <w:rFonts w:asciiTheme="minorHAnsi" w:eastAsiaTheme="minorHAnsi" w:hAnsiTheme="minorHAnsi" w:cs="Calibri"/>
                <w:color w:val="000000"/>
                <w:sz w:val="16"/>
                <w:szCs w:val="16"/>
                <w:lang w:eastAsia="en-US"/>
              </w:rPr>
            </w:pPr>
          </w:p>
        </w:tc>
        <w:tc>
          <w:tcPr>
            <w:tcW w:w="482" w:type="pct"/>
          </w:tcPr>
          <w:p w:rsidR="00034947" w:rsidRPr="000F5E2C" w:rsidRDefault="00034947" w:rsidP="00BD1B79">
            <w:pPr>
              <w:autoSpaceDE w:val="0"/>
              <w:autoSpaceDN w:val="0"/>
              <w:adjustRightInd w:val="0"/>
              <w:ind w:right="-30"/>
              <w:jc w:val="center"/>
              <w:rPr>
                <w:rFonts w:asciiTheme="minorHAnsi" w:eastAsiaTheme="minorHAnsi" w:hAnsiTheme="minorHAnsi" w:cs="Calibri"/>
                <w:color w:val="000000"/>
                <w:sz w:val="16"/>
                <w:szCs w:val="16"/>
                <w:lang w:eastAsia="en-US"/>
              </w:rPr>
            </w:pPr>
          </w:p>
        </w:tc>
        <w:tc>
          <w:tcPr>
            <w:tcW w:w="482" w:type="pct"/>
          </w:tcPr>
          <w:p w:rsidR="00034947" w:rsidRPr="000F5E2C" w:rsidRDefault="00034947"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p>
        </w:tc>
        <w:tc>
          <w:tcPr>
            <w:tcW w:w="614" w:type="pct"/>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p>
        </w:tc>
        <w:tc>
          <w:tcPr>
            <w:tcW w:w="439" w:type="pct"/>
          </w:tcPr>
          <w:p w:rsidR="00034947" w:rsidRPr="000F5E2C" w:rsidRDefault="00034947"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p>
        </w:tc>
        <w:tc>
          <w:tcPr>
            <w:tcW w:w="527" w:type="pct"/>
            <w:gridSpan w:val="2"/>
          </w:tcPr>
          <w:p w:rsidR="00034947" w:rsidRPr="000F5E2C" w:rsidRDefault="00034947"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p>
        </w:tc>
      </w:tr>
      <w:tr w:rsidR="008A63B4" w:rsidRPr="000F5E2C" w:rsidTr="00AB24F9">
        <w:trPr>
          <w:trHeight w:val="290"/>
        </w:trPr>
        <w:tc>
          <w:tcPr>
            <w:tcW w:w="668" w:type="pct"/>
            <w:gridSpan w:val="2"/>
          </w:tcPr>
          <w:p w:rsidR="00034947" w:rsidRPr="000F5E2C" w:rsidRDefault="00034947" w:rsidP="008A63B4">
            <w:pPr>
              <w:autoSpaceDE w:val="0"/>
              <w:autoSpaceDN w:val="0"/>
              <w:adjustRightInd w:val="0"/>
              <w:ind w:left="111" w:right="145"/>
              <w:jc w:val="center"/>
              <w:rPr>
                <w:rFonts w:asciiTheme="minorHAnsi" w:eastAsiaTheme="minorHAnsi" w:hAnsiTheme="minorHAnsi" w:cs="Calibri"/>
                <w:b/>
                <w:bCs/>
                <w:color w:val="000000"/>
                <w:sz w:val="16"/>
                <w:szCs w:val="16"/>
                <w:lang w:eastAsia="en-US"/>
              </w:rPr>
            </w:pPr>
            <w:r w:rsidRPr="000F5E2C">
              <w:rPr>
                <w:rFonts w:asciiTheme="minorHAnsi" w:eastAsiaTheme="minorHAnsi" w:hAnsiTheme="minorHAnsi" w:cs="Calibri"/>
                <w:b/>
                <w:bCs/>
                <w:color w:val="000000"/>
                <w:sz w:val="16"/>
                <w:szCs w:val="16"/>
                <w:lang w:eastAsia="en-US"/>
              </w:rPr>
              <w:t>ΕΙΔΙΚΟ ΝΗΠΙΑΓΩΓΕΙΟ ΣΗΤΕΙΑΣ</w:t>
            </w:r>
          </w:p>
        </w:tc>
        <w:tc>
          <w:tcPr>
            <w:tcW w:w="420" w:type="pct"/>
          </w:tcPr>
          <w:p w:rsidR="00034947" w:rsidRPr="008A63B4" w:rsidRDefault="00034947" w:rsidP="00BD1B79">
            <w:pPr>
              <w:autoSpaceDE w:val="0"/>
              <w:autoSpaceDN w:val="0"/>
              <w:adjustRightInd w:val="0"/>
              <w:ind w:left="-30" w:right="-32"/>
              <w:jc w:val="center"/>
              <w:rPr>
                <w:rFonts w:asciiTheme="minorHAnsi" w:eastAsiaTheme="minorHAnsi" w:hAnsiTheme="minorHAnsi" w:cs="Calibri"/>
                <w:b/>
                <w:color w:val="FF0000"/>
                <w:sz w:val="16"/>
                <w:szCs w:val="16"/>
                <w:lang w:eastAsia="en-US"/>
              </w:rPr>
            </w:pPr>
            <w:r w:rsidRPr="008A63B4">
              <w:rPr>
                <w:rFonts w:asciiTheme="minorHAnsi" w:eastAsiaTheme="minorHAnsi" w:hAnsiTheme="minorHAnsi" w:cs="Calibri"/>
                <w:b/>
                <w:color w:val="FF0000"/>
                <w:sz w:val="16"/>
                <w:szCs w:val="16"/>
                <w:lang w:eastAsia="en-US"/>
              </w:rPr>
              <w:t>ΣΤ</w:t>
            </w:r>
          </w:p>
        </w:tc>
        <w:tc>
          <w:tcPr>
            <w:tcW w:w="420" w:type="pct"/>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r>
              <w:rPr>
                <w:rFonts w:asciiTheme="minorHAnsi" w:eastAsiaTheme="minorHAnsi" w:hAnsiTheme="minorHAnsi" w:cs="Calibri"/>
                <w:color w:val="000000"/>
                <w:sz w:val="16"/>
                <w:szCs w:val="16"/>
                <w:lang w:eastAsia="en-US"/>
              </w:rPr>
              <w:t>0</w:t>
            </w:r>
          </w:p>
        </w:tc>
        <w:tc>
          <w:tcPr>
            <w:tcW w:w="466" w:type="pct"/>
            <w:gridSpan w:val="2"/>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r w:rsidRPr="000F5E2C">
              <w:rPr>
                <w:rFonts w:asciiTheme="minorHAnsi" w:eastAsiaTheme="minorHAnsi" w:hAnsiTheme="minorHAnsi" w:cs="Calibri"/>
                <w:color w:val="000000"/>
                <w:sz w:val="16"/>
                <w:szCs w:val="16"/>
                <w:lang w:eastAsia="en-US"/>
              </w:rPr>
              <w:t>1</w:t>
            </w:r>
          </w:p>
        </w:tc>
        <w:tc>
          <w:tcPr>
            <w:tcW w:w="482" w:type="pct"/>
          </w:tcPr>
          <w:p w:rsidR="00034947" w:rsidRPr="000F5E2C" w:rsidRDefault="00034947" w:rsidP="00BD1B79">
            <w:pPr>
              <w:autoSpaceDE w:val="0"/>
              <w:autoSpaceDN w:val="0"/>
              <w:adjustRightInd w:val="0"/>
              <w:ind w:right="-32"/>
              <w:jc w:val="center"/>
              <w:rPr>
                <w:rFonts w:asciiTheme="minorHAnsi" w:eastAsiaTheme="minorHAnsi" w:hAnsiTheme="minorHAnsi" w:cs="Calibri"/>
                <w:color w:val="000000"/>
                <w:sz w:val="16"/>
                <w:szCs w:val="16"/>
                <w:lang w:eastAsia="en-US"/>
              </w:rPr>
            </w:pPr>
          </w:p>
        </w:tc>
        <w:tc>
          <w:tcPr>
            <w:tcW w:w="482" w:type="pct"/>
          </w:tcPr>
          <w:p w:rsidR="00034947" w:rsidRPr="000F5E2C" w:rsidRDefault="00034947" w:rsidP="00BD1B79">
            <w:pPr>
              <w:autoSpaceDE w:val="0"/>
              <w:autoSpaceDN w:val="0"/>
              <w:adjustRightInd w:val="0"/>
              <w:ind w:right="-30"/>
              <w:jc w:val="center"/>
              <w:rPr>
                <w:rFonts w:asciiTheme="minorHAnsi" w:eastAsiaTheme="minorHAnsi" w:hAnsiTheme="minorHAnsi" w:cs="Calibri"/>
                <w:color w:val="000000"/>
                <w:sz w:val="16"/>
                <w:szCs w:val="16"/>
                <w:lang w:eastAsia="en-US"/>
              </w:rPr>
            </w:pPr>
          </w:p>
        </w:tc>
        <w:tc>
          <w:tcPr>
            <w:tcW w:w="482" w:type="pct"/>
          </w:tcPr>
          <w:p w:rsidR="00034947" w:rsidRPr="000F5E2C" w:rsidRDefault="00034947"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p>
        </w:tc>
        <w:tc>
          <w:tcPr>
            <w:tcW w:w="614" w:type="pct"/>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p>
        </w:tc>
        <w:tc>
          <w:tcPr>
            <w:tcW w:w="439" w:type="pct"/>
          </w:tcPr>
          <w:p w:rsidR="00034947" w:rsidRPr="000F5E2C" w:rsidRDefault="00034947"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p>
        </w:tc>
        <w:tc>
          <w:tcPr>
            <w:tcW w:w="527" w:type="pct"/>
            <w:gridSpan w:val="2"/>
          </w:tcPr>
          <w:p w:rsidR="00034947" w:rsidRPr="000F5E2C" w:rsidRDefault="00034947"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p>
        </w:tc>
      </w:tr>
      <w:tr w:rsidR="008A63B4" w:rsidRPr="000F5E2C" w:rsidTr="00AB24F9">
        <w:trPr>
          <w:trHeight w:val="290"/>
        </w:trPr>
        <w:tc>
          <w:tcPr>
            <w:tcW w:w="668" w:type="pct"/>
            <w:gridSpan w:val="2"/>
            <w:shd w:val="clear" w:color="auto" w:fill="92D050"/>
          </w:tcPr>
          <w:p w:rsidR="00034947" w:rsidRPr="000F5E2C" w:rsidRDefault="00034947" w:rsidP="008A63B4">
            <w:pPr>
              <w:autoSpaceDE w:val="0"/>
              <w:autoSpaceDN w:val="0"/>
              <w:adjustRightInd w:val="0"/>
              <w:ind w:left="111" w:right="145"/>
              <w:jc w:val="center"/>
              <w:rPr>
                <w:rFonts w:asciiTheme="minorHAnsi" w:eastAsiaTheme="minorHAnsi" w:hAnsiTheme="minorHAnsi" w:cs="Calibri"/>
                <w:b/>
                <w:bCs/>
                <w:color w:val="000000"/>
                <w:sz w:val="16"/>
                <w:szCs w:val="16"/>
                <w:lang w:eastAsia="en-US"/>
              </w:rPr>
            </w:pPr>
            <w:r w:rsidRPr="000F5E2C">
              <w:rPr>
                <w:rFonts w:asciiTheme="minorHAnsi" w:eastAsiaTheme="minorHAnsi" w:hAnsiTheme="minorHAnsi" w:cs="Calibri"/>
                <w:b/>
                <w:bCs/>
                <w:color w:val="000000"/>
                <w:sz w:val="16"/>
                <w:szCs w:val="16"/>
                <w:lang w:eastAsia="en-US"/>
              </w:rPr>
              <w:t>ΣΥΝΟΛΟ</w:t>
            </w:r>
            <w:r w:rsidR="008A63B4">
              <w:rPr>
                <w:rFonts w:asciiTheme="minorHAnsi" w:eastAsiaTheme="minorHAnsi" w:hAnsiTheme="minorHAnsi" w:cs="Calibri"/>
                <w:b/>
                <w:bCs/>
                <w:color w:val="000000"/>
                <w:sz w:val="16"/>
                <w:szCs w:val="16"/>
                <w:lang w:eastAsia="en-US"/>
              </w:rPr>
              <w:t xml:space="preserve"> ΝΗΠΙΑΓΩΓΕΙΩΝ ΣΜΕΑΕ</w:t>
            </w:r>
          </w:p>
        </w:tc>
        <w:tc>
          <w:tcPr>
            <w:tcW w:w="420" w:type="pct"/>
            <w:shd w:val="clear" w:color="auto" w:fill="92D050"/>
          </w:tcPr>
          <w:p w:rsidR="00034947" w:rsidRPr="000F5E2C" w:rsidRDefault="00034947"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p>
        </w:tc>
        <w:tc>
          <w:tcPr>
            <w:tcW w:w="420" w:type="pct"/>
            <w:shd w:val="clear" w:color="auto" w:fill="92D050"/>
          </w:tcPr>
          <w:p w:rsidR="00034947" w:rsidRPr="000F5E2C" w:rsidRDefault="008A63B4"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r>
              <w:rPr>
                <w:rFonts w:asciiTheme="minorHAnsi" w:eastAsiaTheme="minorHAnsi" w:hAnsiTheme="minorHAnsi" w:cs="Calibri"/>
                <w:color w:val="000000"/>
                <w:sz w:val="16"/>
                <w:szCs w:val="16"/>
                <w:lang w:eastAsia="en-US"/>
              </w:rPr>
              <w:t>0</w:t>
            </w:r>
          </w:p>
        </w:tc>
        <w:tc>
          <w:tcPr>
            <w:tcW w:w="466" w:type="pct"/>
            <w:gridSpan w:val="2"/>
            <w:shd w:val="clear" w:color="auto" w:fill="92D050"/>
          </w:tcPr>
          <w:p w:rsidR="00034947" w:rsidRPr="000F5E2C" w:rsidRDefault="008A63B4"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r>
              <w:rPr>
                <w:rFonts w:asciiTheme="minorHAnsi" w:eastAsiaTheme="minorHAnsi" w:hAnsiTheme="minorHAnsi" w:cs="Calibri"/>
                <w:color w:val="000000"/>
                <w:sz w:val="16"/>
                <w:szCs w:val="16"/>
                <w:lang w:eastAsia="en-US"/>
              </w:rPr>
              <w:t>1</w:t>
            </w:r>
          </w:p>
        </w:tc>
        <w:tc>
          <w:tcPr>
            <w:tcW w:w="482" w:type="pct"/>
            <w:shd w:val="clear" w:color="auto" w:fill="92D050"/>
          </w:tcPr>
          <w:p w:rsidR="00034947" w:rsidRPr="000F5E2C" w:rsidRDefault="008A63B4" w:rsidP="00BD1B79">
            <w:pPr>
              <w:autoSpaceDE w:val="0"/>
              <w:autoSpaceDN w:val="0"/>
              <w:adjustRightInd w:val="0"/>
              <w:ind w:right="-32"/>
              <w:jc w:val="center"/>
              <w:rPr>
                <w:rFonts w:asciiTheme="minorHAnsi" w:eastAsiaTheme="minorHAnsi" w:hAnsiTheme="minorHAnsi" w:cs="Calibri"/>
                <w:color w:val="000000"/>
                <w:sz w:val="16"/>
                <w:szCs w:val="16"/>
                <w:lang w:eastAsia="en-US"/>
              </w:rPr>
            </w:pPr>
            <w:r>
              <w:rPr>
                <w:rFonts w:asciiTheme="minorHAnsi" w:eastAsiaTheme="minorHAnsi" w:hAnsiTheme="minorHAnsi" w:cs="Calibri"/>
                <w:color w:val="000000"/>
                <w:sz w:val="16"/>
                <w:szCs w:val="16"/>
                <w:lang w:eastAsia="en-US"/>
              </w:rPr>
              <w:t>0</w:t>
            </w:r>
          </w:p>
        </w:tc>
        <w:tc>
          <w:tcPr>
            <w:tcW w:w="482" w:type="pct"/>
            <w:shd w:val="clear" w:color="auto" w:fill="92D050"/>
          </w:tcPr>
          <w:p w:rsidR="00034947" w:rsidRPr="000F5E2C" w:rsidRDefault="008A63B4" w:rsidP="00BD1B79">
            <w:pPr>
              <w:autoSpaceDE w:val="0"/>
              <w:autoSpaceDN w:val="0"/>
              <w:adjustRightInd w:val="0"/>
              <w:ind w:right="-30"/>
              <w:jc w:val="center"/>
              <w:rPr>
                <w:rFonts w:asciiTheme="minorHAnsi" w:eastAsiaTheme="minorHAnsi" w:hAnsiTheme="minorHAnsi" w:cs="Calibri"/>
                <w:color w:val="000000"/>
                <w:sz w:val="16"/>
                <w:szCs w:val="16"/>
                <w:lang w:eastAsia="en-US"/>
              </w:rPr>
            </w:pPr>
            <w:r>
              <w:rPr>
                <w:rFonts w:asciiTheme="minorHAnsi" w:eastAsiaTheme="minorHAnsi" w:hAnsiTheme="minorHAnsi" w:cs="Calibri"/>
                <w:color w:val="000000"/>
                <w:sz w:val="16"/>
                <w:szCs w:val="16"/>
                <w:lang w:eastAsia="en-US"/>
              </w:rPr>
              <w:t>0</w:t>
            </w:r>
          </w:p>
        </w:tc>
        <w:tc>
          <w:tcPr>
            <w:tcW w:w="482" w:type="pct"/>
            <w:shd w:val="clear" w:color="auto" w:fill="92D050"/>
          </w:tcPr>
          <w:p w:rsidR="00034947" w:rsidRPr="000F5E2C" w:rsidRDefault="008A63B4"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r>
              <w:rPr>
                <w:rFonts w:asciiTheme="minorHAnsi" w:eastAsiaTheme="minorHAnsi" w:hAnsiTheme="minorHAnsi" w:cs="Calibri"/>
                <w:color w:val="000000"/>
                <w:sz w:val="16"/>
                <w:szCs w:val="16"/>
                <w:lang w:eastAsia="en-US"/>
              </w:rPr>
              <w:t>0</w:t>
            </w:r>
          </w:p>
        </w:tc>
        <w:tc>
          <w:tcPr>
            <w:tcW w:w="614" w:type="pct"/>
            <w:shd w:val="clear" w:color="auto" w:fill="92D050"/>
          </w:tcPr>
          <w:p w:rsidR="00034947" w:rsidRPr="000F5E2C" w:rsidRDefault="008A63B4" w:rsidP="00BD1B79">
            <w:pPr>
              <w:autoSpaceDE w:val="0"/>
              <w:autoSpaceDN w:val="0"/>
              <w:adjustRightInd w:val="0"/>
              <w:ind w:left="-30" w:right="-32"/>
              <w:jc w:val="center"/>
              <w:rPr>
                <w:rFonts w:asciiTheme="minorHAnsi" w:eastAsiaTheme="minorHAnsi" w:hAnsiTheme="minorHAnsi" w:cs="Calibri"/>
                <w:color w:val="000000"/>
                <w:sz w:val="16"/>
                <w:szCs w:val="16"/>
                <w:lang w:eastAsia="en-US"/>
              </w:rPr>
            </w:pPr>
            <w:r>
              <w:rPr>
                <w:rFonts w:asciiTheme="minorHAnsi" w:eastAsiaTheme="minorHAnsi" w:hAnsiTheme="minorHAnsi" w:cs="Calibri"/>
                <w:color w:val="000000"/>
                <w:sz w:val="16"/>
                <w:szCs w:val="16"/>
                <w:lang w:eastAsia="en-US"/>
              </w:rPr>
              <w:t>0</w:t>
            </w:r>
          </w:p>
        </w:tc>
        <w:tc>
          <w:tcPr>
            <w:tcW w:w="439" w:type="pct"/>
            <w:shd w:val="clear" w:color="auto" w:fill="92D050"/>
          </w:tcPr>
          <w:p w:rsidR="00034947" w:rsidRPr="000F5E2C" w:rsidRDefault="008A63B4"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r>
              <w:rPr>
                <w:rFonts w:asciiTheme="minorHAnsi" w:eastAsiaTheme="minorHAnsi" w:hAnsiTheme="minorHAnsi" w:cs="Calibri"/>
                <w:color w:val="000000"/>
                <w:sz w:val="16"/>
                <w:szCs w:val="16"/>
                <w:lang w:eastAsia="en-US"/>
              </w:rPr>
              <w:t>0</w:t>
            </w:r>
          </w:p>
        </w:tc>
        <w:tc>
          <w:tcPr>
            <w:tcW w:w="527" w:type="pct"/>
            <w:gridSpan w:val="2"/>
            <w:shd w:val="clear" w:color="auto" w:fill="92D050"/>
          </w:tcPr>
          <w:p w:rsidR="00034947" w:rsidRPr="000F5E2C" w:rsidRDefault="008A63B4" w:rsidP="00BD1B79">
            <w:pPr>
              <w:autoSpaceDE w:val="0"/>
              <w:autoSpaceDN w:val="0"/>
              <w:adjustRightInd w:val="0"/>
              <w:ind w:left="-30" w:right="-30"/>
              <w:jc w:val="center"/>
              <w:rPr>
                <w:rFonts w:asciiTheme="minorHAnsi" w:eastAsiaTheme="minorHAnsi" w:hAnsiTheme="minorHAnsi" w:cs="Calibri"/>
                <w:color w:val="000000"/>
                <w:sz w:val="16"/>
                <w:szCs w:val="16"/>
                <w:lang w:eastAsia="en-US"/>
              </w:rPr>
            </w:pPr>
            <w:r>
              <w:rPr>
                <w:rFonts w:asciiTheme="minorHAnsi" w:eastAsiaTheme="minorHAnsi" w:hAnsiTheme="minorHAnsi" w:cs="Calibri"/>
                <w:color w:val="000000"/>
                <w:sz w:val="16"/>
                <w:szCs w:val="16"/>
                <w:lang w:eastAsia="en-US"/>
              </w:rPr>
              <w:t>0</w:t>
            </w:r>
          </w:p>
        </w:tc>
      </w:tr>
      <w:tr w:rsidR="00AB24F9" w:rsidRPr="00647E5C" w:rsidTr="00AB24F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121" w:type="pct"/>
          <w:wAfter w:w="132" w:type="pct"/>
          <w:jc w:val="center"/>
        </w:trPr>
        <w:tc>
          <w:tcPr>
            <w:tcW w:w="1754" w:type="pct"/>
            <w:gridSpan w:val="4"/>
            <w:tcBorders>
              <w:top w:val="single" w:sz="4" w:space="0" w:color="auto"/>
              <w:left w:val="nil"/>
              <w:bottom w:val="nil"/>
              <w:right w:val="nil"/>
            </w:tcBorders>
          </w:tcPr>
          <w:p w:rsidR="00AB24F9" w:rsidRDefault="00AB24F9" w:rsidP="00AB24F9">
            <w:pPr>
              <w:tabs>
                <w:tab w:val="left" w:pos="9781"/>
              </w:tabs>
              <w:ind w:left="564" w:right="-384" w:hanging="284"/>
              <w:rPr>
                <w:rFonts w:asciiTheme="minorHAnsi" w:hAnsiTheme="minorHAnsi" w:cstheme="minorHAnsi"/>
                <w:b/>
                <w:bCs/>
                <w:sz w:val="16"/>
                <w:szCs w:val="16"/>
                <w:lang w:val="en-US"/>
              </w:rPr>
            </w:pPr>
          </w:p>
          <w:p w:rsidR="00AB24F9" w:rsidRDefault="00AB24F9" w:rsidP="00AB24F9">
            <w:pPr>
              <w:tabs>
                <w:tab w:val="left" w:pos="9781"/>
              </w:tabs>
              <w:ind w:left="564" w:right="-384" w:hanging="284"/>
              <w:rPr>
                <w:rFonts w:asciiTheme="minorHAnsi" w:hAnsiTheme="minorHAnsi" w:cstheme="minorHAnsi"/>
                <w:b/>
                <w:bCs/>
                <w:sz w:val="16"/>
                <w:szCs w:val="16"/>
                <w:lang w:val="en-US"/>
              </w:rPr>
            </w:pPr>
          </w:p>
          <w:p w:rsidR="00AB24F9" w:rsidRDefault="00AB24F9" w:rsidP="00AB24F9">
            <w:pPr>
              <w:tabs>
                <w:tab w:val="left" w:pos="9781"/>
              </w:tabs>
              <w:ind w:left="564" w:right="-384" w:hanging="284"/>
              <w:rPr>
                <w:rFonts w:asciiTheme="minorHAnsi" w:hAnsiTheme="minorHAnsi" w:cstheme="minorHAnsi"/>
                <w:b/>
                <w:bCs/>
                <w:sz w:val="16"/>
                <w:szCs w:val="16"/>
                <w:lang w:val="en-US"/>
              </w:rPr>
            </w:pPr>
          </w:p>
          <w:p w:rsidR="00AB24F9" w:rsidRDefault="00AB24F9" w:rsidP="00AB24F9">
            <w:pPr>
              <w:tabs>
                <w:tab w:val="left" w:pos="9781"/>
              </w:tabs>
              <w:ind w:left="564" w:right="-384" w:hanging="284"/>
              <w:rPr>
                <w:rFonts w:asciiTheme="minorHAnsi" w:hAnsiTheme="minorHAnsi" w:cstheme="minorHAnsi"/>
                <w:b/>
                <w:bCs/>
                <w:sz w:val="16"/>
                <w:szCs w:val="16"/>
                <w:lang w:val="en-US"/>
              </w:rPr>
            </w:pPr>
          </w:p>
          <w:p w:rsidR="00AB24F9" w:rsidRDefault="00AB24F9" w:rsidP="00AB24F9">
            <w:pPr>
              <w:tabs>
                <w:tab w:val="left" w:pos="9781"/>
              </w:tabs>
              <w:ind w:left="564" w:right="-384" w:hanging="284"/>
              <w:rPr>
                <w:rFonts w:asciiTheme="minorHAnsi" w:hAnsiTheme="minorHAnsi" w:cstheme="minorHAnsi"/>
                <w:b/>
                <w:bCs/>
                <w:sz w:val="16"/>
                <w:szCs w:val="16"/>
                <w:lang w:val="en-US"/>
              </w:rPr>
            </w:pPr>
          </w:p>
          <w:p w:rsidR="00AB24F9" w:rsidRDefault="00AB24F9" w:rsidP="00AB24F9">
            <w:pPr>
              <w:tabs>
                <w:tab w:val="left" w:pos="9781"/>
              </w:tabs>
              <w:ind w:left="564" w:right="-384" w:hanging="284"/>
              <w:rPr>
                <w:rFonts w:asciiTheme="minorHAnsi" w:hAnsiTheme="minorHAnsi" w:cstheme="minorHAnsi"/>
                <w:b/>
                <w:bCs/>
                <w:sz w:val="16"/>
                <w:szCs w:val="16"/>
                <w:lang w:val="en-US"/>
              </w:rPr>
            </w:pPr>
          </w:p>
          <w:p w:rsidR="00AB24F9" w:rsidRDefault="00AB24F9" w:rsidP="00AB24F9">
            <w:pPr>
              <w:tabs>
                <w:tab w:val="left" w:pos="9781"/>
              </w:tabs>
              <w:ind w:left="564" w:right="-384" w:hanging="284"/>
              <w:rPr>
                <w:rFonts w:asciiTheme="minorHAnsi" w:hAnsiTheme="minorHAnsi" w:cstheme="minorHAnsi"/>
                <w:b/>
                <w:bCs/>
                <w:sz w:val="16"/>
                <w:szCs w:val="16"/>
                <w:lang w:val="en-US"/>
              </w:rPr>
            </w:pPr>
          </w:p>
          <w:p w:rsidR="00AB24F9" w:rsidRDefault="00AB24F9" w:rsidP="00AB24F9">
            <w:pPr>
              <w:tabs>
                <w:tab w:val="left" w:pos="9781"/>
              </w:tabs>
              <w:ind w:left="564" w:right="-384" w:hanging="284"/>
              <w:rPr>
                <w:rFonts w:asciiTheme="minorHAnsi" w:hAnsiTheme="minorHAnsi" w:cstheme="minorHAnsi"/>
                <w:b/>
                <w:bCs/>
                <w:sz w:val="16"/>
                <w:szCs w:val="16"/>
                <w:lang w:val="en-US"/>
              </w:rPr>
            </w:pPr>
          </w:p>
          <w:p w:rsidR="00AB24F9" w:rsidRPr="00AB24F9" w:rsidRDefault="00AB24F9" w:rsidP="00AB24F9">
            <w:pPr>
              <w:tabs>
                <w:tab w:val="left" w:pos="9781"/>
              </w:tabs>
              <w:ind w:right="-384"/>
              <w:rPr>
                <w:rFonts w:asciiTheme="minorHAnsi" w:hAnsiTheme="minorHAnsi" w:cstheme="minorHAnsi"/>
                <w:b/>
                <w:bCs/>
                <w:sz w:val="16"/>
                <w:szCs w:val="16"/>
              </w:rPr>
            </w:pPr>
          </w:p>
          <w:p w:rsidR="00AB24F9" w:rsidRPr="00647E5C" w:rsidRDefault="00AB24F9" w:rsidP="00AB24F9">
            <w:pPr>
              <w:tabs>
                <w:tab w:val="left" w:pos="9781"/>
              </w:tabs>
              <w:ind w:left="564" w:right="-384" w:hanging="284"/>
              <w:rPr>
                <w:rFonts w:asciiTheme="minorHAnsi" w:hAnsiTheme="minorHAnsi" w:cstheme="minorHAnsi"/>
                <w:b/>
                <w:bCs/>
                <w:sz w:val="16"/>
                <w:szCs w:val="16"/>
              </w:rPr>
            </w:pPr>
            <w:r w:rsidRPr="00647E5C">
              <w:rPr>
                <w:rFonts w:asciiTheme="minorHAnsi" w:hAnsiTheme="minorHAnsi" w:cstheme="minorHAnsi"/>
                <w:b/>
                <w:bCs/>
                <w:sz w:val="16"/>
                <w:szCs w:val="16"/>
              </w:rPr>
              <w:t>ΚΟΙΝΟΠΟΙΗΣΗ:</w:t>
            </w:r>
          </w:p>
          <w:p w:rsidR="00AB24F9" w:rsidRDefault="00AB24F9" w:rsidP="00AB24F9">
            <w:pPr>
              <w:pStyle w:val="a3"/>
              <w:numPr>
                <w:ilvl w:val="0"/>
                <w:numId w:val="11"/>
              </w:numPr>
              <w:ind w:left="564" w:right="-1475" w:hanging="284"/>
              <w:rPr>
                <w:rFonts w:asciiTheme="minorHAnsi" w:hAnsiTheme="minorHAnsi" w:cstheme="minorHAnsi"/>
                <w:sz w:val="16"/>
                <w:szCs w:val="16"/>
              </w:rPr>
            </w:pPr>
            <w:r w:rsidRPr="00647E5C">
              <w:rPr>
                <w:rFonts w:asciiTheme="minorHAnsi" w:hAnsiTheme="minorHAnsi" w:cstheme="minorHAnsi"/>
                <w:sz w:val="16"/>
                <w:szCs w:val="16"/>
              </w:rPr>
              <w:t>Σχολικές Μονάδες</w:t>
            </w:r>
          </w:p>
          <w:p w:rsidR="00AB24F9" w:rsidRDefault="00AB24F9" w:rsidP="00AB24F9">
            <w:pPr>
              <w:pStyle w:val="a3"/>
              <w:numPr>
                <w:ilvl w:val="0"/>
                <w:numId w:val="11"/>
              </w:numPr>
              <w:ind w:left="564" w:right="-1475" w:hanging="284"/>
              <w:rPr>
                <w:rFonts w:asciiTheme="minorHAnsi" w:hAnsiTheme="minorHAnsi" w:cstheme="minorHAnsi"/>
                <w:sz w:val="16"/>
                <w:szCs w:val="16"/>
              </w:rPr>
            </w:pPr>
            <w:r>
              <w:rPr>
                <w:rFonts w:asciiTheme="minorHAnsi" w:hAnsiTheme="minorHAnsi" w:cstheme="minorHAnsi"/>
                <w:sz w:val="16"/>
                <w:szCs w:val="16"/>
              </w:rPr>
              <w:t>Ενδιαφερόμενοι Εκπαιδευτικοί</w:t>
            </w:r>
          </w:p>
          <w:p w:rsidR="00AB24F9" w:rsidRDefault="00AB24F9" w:rsidP="00AB24F9">
            <w:pPr>
              <w:pStyle w:val="a3"/>
              <w:numPr>
                <w:ilvl w:val="0"/>
                <w:numId w:val="11"/>
              </w:numPr>
              <w:ind w:left="564" w:right="-1475" w:hanging="284"/>
              <w:rPr>
                <w:rFonts w:asciiTheme="minorHAnsi" w:hAnsiTheme="minorHAnsi" w:cstheme="minorHAnsi"/>
                <w:sz w:val="16"/>
                <w:szCs w:val="16"/>
              </w:rPr>
            </w:pPr>
            <w:r>
              <w:rPr>
                <w:rFonts w:asciiTheme="minorHAnsi" w:hAnsiTheme="minorHAnsi" w:cstheme="minorHAnsi"/>
                <w:sz w:val="16"/>
                <w:szCs w:val="16"/>
              </w:rPr>
              <w:t>Εκκαθαριστή Αποδοχών</w:t>
            </w:r>
          </w:p>
          <w:p w:rsidR="00AB24F9" w:rsidRPr="00647E5C" w:rsidRDefault="00AB24F9" w:rsidP="00AB24F9">
            <w:pPr>
              <w:pStyle w:val="a3"/>
              <w:numPr>
                <w:ilvl w:val="0"/>
                <w:numId w:val="11"/>
              </w:numPr>
              <w:ind w:left="564" w:right="-1475" w:hanging="284"/>
              <w:rPr>
                <w:rFonts w:asciiTheme="minorHAnsi" w:hAnsiTheme="minorHAnsi" w:cstheme="minorHAnsi"/>
                <w:sz w:val="16"/>
                <w:szCs w:val="16"/>
              </w:rPr>
            </w:pPr>
            <w:r>
              <w:rPr>
                <w:rFonts w:asciiTheme="minorHAnsi" w:hAnsiTheme="minorHAnsi" w:cstheme="minorHAnsi"/>
                <w:sz w:val="16"/>
                <w:szCs w:val="16"/>
              </w:rPr>
              <w:t>Π.Μ.</w:t>
            </w:r>
          </w:p>
          <w:p w:rsidR="00AB24F9" w:rsidRPr="00647E5C" w:rsidRDefault="00AB24F9" w:rsidP="00AB24F9">
            <w:pPr>
              <w:pStyle w:val="a3"/>
              <w:ind w:left="564" w:right="-108"/>
              <w:jc w:val="center"/>
              <w:rPr>
                <w:rFonts w:asciiTheme="minorHAnsi" w:hAnsiTheme="minorHAnsi" w:cstheme="minorHAnsi"/>
                <w:sz w:val="18"/>
                <w:szCs w:val="18"/>
              </w:rPr>
            </w:pPr>
          </w:p>
        </w:tc>
        <w:tc>
          <w:tcPr>
            <w:tcW w:w="2994" w:type="pct"/>
            <w:gridSpan w:val="7"/>
            <w:tcBorders>
              <w:top w:val="single" w:sz="4" w:space="0" w:color="auto"/>
              <w:left w:val="nil"/>
              <w:bottom w:val="nil"/>
              <w:right w:val="nil"/>
            </w:tcBorders>
          </w:tcPr>
          <w:p w:rsidR="00AB24F9" w:rsidRPr="00647E5C" w:rsidRDefault="00AB24F9" w:rsidP="00AB24F9">
            <w:pPr>
              <w:pStyle w:val="a3"/>
              <w:ind w:left="564" w:right="-108"/>
              <w:jc w:val="center"/>
              <w:rPr>
                <w:rFonts w:asciiTheme="minorHAnsi" w:hAnsiTheme="minorHAnsi" w:cstheme="minorHAnsi"/>
                <w:b/>
                <w:sz w:val="18"/>
                <w:szCs w:val="18"/>
              </w:rPr>
            </w:pPr>
          </w:p>
          <w:p w:rsidR="00AB24F9" w:rsidRDefault="00AB24F9" w:rsidP="00AB24F9">
            <w:pPr>
              <w:pStyle w:val="a3"/>
              <w:ind w:left="564" w:right="-108"/>
              <w:jc w:val="center"/>
              <w:rPr>
                <w:rFonts w:asciiTheme="minorHAnsi" w:hAnsiTheme="minorHAnsi" w:cstheme="minorHAnsi"/>
                <w:b/>
                <w:sz w:val="18"/>
                <w:szCs w:val="18"/>
                <w:lang w:val="en-US"/>
              </w:rPr>
            </w:pPr>
          </w:p>
          <w:p w:rsidR="00AB24F9" w:rsidRDefault="00AB24F9" w:rsidP="00AB24F9">
            <w:pPr>
              <w:pStyle w:val="a3"/>
              <w:ind w:left="564" w:right="-108"/>
              <w:jc w:val="center"/>
              <w:rPr>
                <w:rFonts w:asciiTheme="minorHAnsi" w:hAnsiTheme="minorHAnsi" w:cstheme="minorHAnsi"/>
                <w:b/>
                <w:sz w:val="18"/>
                <w:szCs w:val="18"/>
                <w:lang w:val="en-US"/>
              </w:rPr>
            </w:pPr>
          </w:p>
          <w:p w:rsidR="00AB24F9" w:rsidRDefault="00AB24F9" w:rsidP="00AB24F9">
            <w:pPr>
              <w:pStyle w:val="a3"/>
              <w:ind w:left="564" w:right="-108"/>
              <w:jc w:val="center"/>
              <w:rPr>
                <w:rFonts w:asciiTheme="minorHAnsi" w:hAnsiTheme="minorHAnsi" w:cstheme="minorHAnsi"/>
                <w:b/>
                <w:sz w:val="18"/>
                <w:szCs w:val="18"/>
                <w:lang w:val="en-US"/>
              </w:rPr>
            </w:pPr>
          </w:p>
          <w:p w:rsidR="00AB24F9" w:rsidRDefault="00AB24F9" w:rsidP="00AB24F9">
            <w:pPr>
              <w:pStyle w:val="a3"/>
              <w:ind w:left="564" w:right="-108"/>
              <w:jc w:val="center"/>
              <w:rPr>
                <w:rFonts w:asciiTheme="minorHAnsi" w:hAnsiTheme="minorHAnsi" w:cstheme="minorHAnsi"/>
                <w:b/>
                <w:sz w:val="18"/>
                <w:szCs w:val="18"/>
                <w:lang w:val="en-US"/>
              </w:rPr>
            </w:pPr>
          </w:p>
          <w:p w:rsidR="00AB24F9" w:rsidRPr="00647E5C" w:rsidRDefault="00AB24F9" w:rsidP="00AB24F9">
            <w:pPr>
              <w:pStyle w:val="a3"/>
              <w:ind w:left="564" w:right="-108"/>
              <w:jc w:val="right"/>
              <w:rPr>
                <w:rFonts w:asciiTheme="minorHAnsi" w:hAnsiTheme="minorHAnsi" w:cstheme="minorHAnsi"/>
                <w:b/>
                <w:sz w:val="18"/>
                <w:szCs w:val="18"/>
              </w:rPr>
            </w:pPr>
            <w:r w:rsidRPr="00647E5C">
              <w:rPr>
                <w:rFonts w:asciiTheme="minorHAnsi" w:hAnsiTheme="minorHAnsi" w:cstheme="minorHAnsi"/>
                <w:b/>
                <w:sz w:val="18"/>
                <w:szCs w:val="18"/>
              </w:rPr>
              <w:t>Ο ΔΙΕΥΘΥΝΤΗΣ ΤΗΣ Π.Ε. ΛΑΣΙΘΙΟΥ</w:t>
            </w:r>
          </w:p>
          <w:p w:rsidR="00AB24F9" w:rsidRPr="00647E5C" w:rsidRDefault="00AB24F9" w:rsidP="00AB24F9">
            <w:pPr>
              <w:pStyle w:val="a3"/>
              <w:ind w:left="564" w:right="-108"/>
              <w:jc w:val="center"/>
              <w:rPr>
                <w:rFonts w:asciiTheme="minorHAnsi" w:hAnsiTheme="minorHAnsi" w:cstheme="minorHAnsi"/>
                <w:b/>
                <w:sz w:val="18"/>
                <w:szCs w:val="18"/>
              </w:rPr>
            </w:pPr>
          </w:p>
          <w:p w:rsidR="00AB24F9" w:rsidRDefault="00AB24F9" w:rsidP="00AB24F9">
            <w:pPr>
              <w:pStyle w:val="a3"/>
              <w:ind w:left="564" w:right="-108"/>
              <w:jc w:val="center"/>
              <w:rPr>
                <w:rFonts w:asciiTheme="minorHAnsi" w:hAnsiTheme="minorHAnsi" w:cstheme="minorHAnsi"/>
                <w:b/>
                <w:sz w:val="18"/>
                <w:szCs w:val="18"/>
              </w:rPr>
            </w:pPr>
          </w:p>
          <w:p w:rsidR="00AB24F9" w:rsidRPr="00647E5C" w:rsidRDefault="00AB24F9" w:rsidP="00AB24F9">
            <w:pPr>
              <w:pStyle w:val="a3"/>
              <w:ind w:left="564" w:right="-108"/>
              <w:jc w:val="center"/>
              <w:rPr>
                <w:rFonts w:asciiTheme="minorHAnsi" w:hAnsiTheme="minorHAnsi" w:cstheme="minorHAnsi"/>
                <w:b/>
                <w:sz w:val="18"/>
                <w:szCs w:val="18"/>
              </w:rPr>
            </w:pPr>
          </w:p>
          <w:p w:rsidR="00AB24F9" w:rsidRPr="00647E5C" w:rsidRDefault="00AB24F9" w:rsidP="00AB24F9">
            <w:pPr>
              <w:pStyle w:val="a3"/>
              <w:ind w:left="564" w:right="-108"/>
              <w:jc w:val="right"/>
              <w:rPr>
                <w:rFonts w:asciiTheme="minorHAnsi" w:hAnsiTheme="minorHAnsi" w:cstheme="minorHAnsi"/>
                <w:sz w:val="18"/>
                <w:szCs w:val="18"/>
              </w:rPr>
            </w:pPr>
            <w:r w:rsidRPr="00647E5C">
              <w:rPr>
                <w:rFonts w:asciiTheme="minorHAnsi" w:hAnsiTheme="minorHAnsi" w:cstheme="minorHAnsi"/>
                <w:b/>
                <w:sz w:val="18"/>
                <w:szCs w:val="18"/>
              </w:rPr>
              <w:t>ΜΑΜΑΚΗΣ ΓΕΩΡΓΙΟΣ</w:t>
            </w:r>
          </w:p>
        </w:tc>
      </w:tr>
    </w:tbl>
    <w:p w:rsidR="000F5E2C" w:rsidRPr="000F5E2C" w:rsidRDefault="000F5E2C" w:rsidP="000F5E2C">
      <w:pPr>
        <w:ind w:left="-284" w:right="-32" w:hanging="142"/>
        <w:jc w:val="center"/>
        <w:rPr>
          <w:rFonts w:asciiTheme="minorHAnsi" w:hAnsiTheme="minorHAnsi"/>
          <w:sz w:val="16"/>
          <w:szCs w:val="16"/>
        </w:rPr>
      </w:pPr>
    </w:p>
    <w:sectPr w:rsidR="000F5E2C" w:rsidRPr="000F5E2C" w:rsidSect="00AB24F9">
      <w:pgSz w:w="16838" w:h="11906" w:orient="landscape"/>
      <w:pgMar w:top="426" w:right="1103"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35C"/>
    <w:multiLevelType w:val="hybridMultilevel"/>
    <w:tmpl w:val="54628C52"/>
    <w:lvl w:ilvl="0" w:tplc="431E61CC">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FF90034"/>
    <w:multiLevelType w:val="hybridMultilevel"/>
    <w:tmpl w:val="DDF82ECC"/>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11D1FE3"/>
    <w:multiLevelType w:val="hybridMultilevel"/>
    <w:tmpl w:val="E9E0E602"/>
    <w:lvl w:ilvl="0" w:tplc="A2B6CE40">
      <w:start w:val="2"/>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2BC2768B"/>
    <w:multiLevelType w:val="hybridMultilevel"/>
    <w:tmpl w:val="0FCC8060"/>
    <w:lvl w:ilvl="0" w:tplc="7B6A20BE">
      <w:start w:val="1"/>
      <w:numFmt w:val="decimal"/>
      <w:lvlText w:val="%1."/>
      <w:lvlJc w:val="left"/>
      <w:pPr>
        <w:tabs>
          <w:tab w:val="num" w:pos="645"/>
        </w:tabs>
        <w:ind w:left="645" w:hanging="360"/>
      </w:pPr>
      <w:rPr>
        <w:rFonts w:hint="default"/>
        <w:b/>
        <w:sz w:val="12"/>
        <w:szCs w:val="12"/>
      </w:rPr>
    </w:lvl>
    <w:lvl w:ilvl="1" w:tplc="04080019" w:tentative="1">
      <w:start w:val="1"/>
      <w:numFmt w:val="lowerLetter"/>
      <w:lvlText w:val="%2."/>
      <w:lvlJc w:val="left"/>
      <w:pPr>
        <w:tabs>
          <w:tab w:val="num" w:pos="1365"/>
        </w:tabs>
        <w:ind w:left="1365" w:hanging="360"/>
      </w:pPr>
    </w:lvl>
    <w:lvl w:ilvl="2" w:tplc="0408001B" w:tentative="1">
      <w:start w:val="1"/>
      <w:numFmt w:val="lowerRoman"/>
      <w:lvlText w:val="%3."/>
      <w:lvlJc w:val="right"/>
      <w:pPr>
        <w:tabs>
          <w:tab w:val="num" w:pos="2085"/>
        </w:tabs>
        <w:ind w:left="2085" w:hanging="180"/>
      </w:pPr>
    </w:lvl>
    <w:lvl w:ilvl="3" w:tplc="0408000F" w:tentative="1">
      <w:start w:val="1"/>
      <w:numFmt w:val="decimal"/>
      <w:lvlText w:val="%4."/>
      <w:lvlJc w:val="left"/>
      <w:pPr>
        <w:tabs>
          <w:tab w:val="num" w:pos="2805"/>
        </w:tabs>
        <w:ind w:left="2805" w:hanging="360"/>
      </w:pPr>
    </w:lvl>
    <w:lvl w:ilvl="4" w:tplc="04080019" w:tentative="1">
      <w:start w:val="1"/>
      <w:numFmt w:val="lowerLetter"/>
      <w:lvlText w:val="%5."/>
      <w:lvlJc w:val="left"/>
      <w:pPr>
        <w:tabs>
          <w:tab w:val="num" w:pos="3525"/>
        </w:tabs>
        <w:ind w:left="3525" w:hanging="360"/>
      </w:pPr>
    </w:lvl>
    <w:lvl w:ilvl="5" w:tplc="0408001B" w:tentative="1">
      <w:start w:val="1"/>
      <w:numFmt w:val="lowerRoman"/>
      <w:lvlText w:val="%6."/>
      <w:lvlJc w:val="right"/>
      <w:pPr>
        <w:tabs>
          <w:tab w:val="num" w:pos="4245"/>
        </w:tabs>
        <w:ind w:left="4245" w:hanging="180"/>
      </w:pPr>
    </w:lvl>
    <w:lvl w:ilvl="6" w:tplc="0408000F" w:tentative="1">
      <w:start w:val="1"/>
      <w:numFmt w:val="decimal"/>
      <w:lvlText w:val="%7."/>
      <w:lvlJc w:val="left"/>
      <w:pPr>
        <w:tabs>
          <w:tab w:val="num" w:pos="4965"/>
        </w:tabs>
        <w:ind w:left="4965" w:hanging="360"/>
      </w:pPr>
    </w:lvl>
    <w:lvl w:ilvl="7" w:tplc="04080019" w:tentative="1">
      <w:start w:val="1"/>
      <w:numFmt w:val="lowerLetter"/>
      <w:lvlText w:val="%8."/>
      <w:lvlJc w:val="left"/>
      <w:pPr>
        <w:tabs>
          <w:tab w:val="num" w:pos="5685"/>
        </w:tabs>
        <w:ind w:left="5685" w:hanging="360"/>
      </w:pPr>
    </w:lvl>
    <w:lvl w:ilvl="8" w:tplc="0408001B" w:tentative="1">
      <w:start w:val="1"/>
      <w:numFmt w:val="lowerRoman"/>
      <w:lvlText w:val="%9."/>
      <w:lvlJc w:val="right"/>
      <w:pPr>
        <w:tabs>
          <w:tab w:val="num" w:pos="6405"/>
        </w:tabs>
        <w:ind w:left="6405" w:hanging="180"/>
      </w:pPr>
    </w:lvl>
  </w:abstractNum>
  <w:abstractNum w:abstractNumId="4">
    <w:nsid w:val="3CBD4D59"/>
    <w:multiLevelType w:val="hybridMultilevel"/>
    <w:tmpl w:val="9A2880C8"/>
    <w:lvl w:ilvl="0" w:tplc="97D06E86">
      <w:start w:val="4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25E4571"/>
    <w:multiLevelType w:val="hybridMultilevel"/>
    <w:tmpl w:val="FD9E33A8"/>
    <w:lvl w:ilvl="0" w:tplc="1DC0ADE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51875A1"/>
    <w:multiLevelType w:val="hybridMultilevel"/>
    <w:tmpl w:val="0B10DDB4"/>
    <w:lvl w:ilvl="0" w:tplc="FDDC868A">
      <w:start w:val="1"/>
      <w:numFmt w:val="decimal"/>
      <w:lvlText w:val="%1."/>
      <w:lvlJc w:val="left"/>
      <w:pPr>
        <w:ind w:left="436" w:hanging="360"/>
      </w:pPr>
      <w:rPr>
        <w:b/>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7">
    <w:nsid w:val="4E6703C6"/>
    <w:multiLevelType w:val="hybridMultilevel"/>
    <w:tmpl w:val="9D9256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7422D59"/>
    <w:multiLevelType w:val="hybridMultilevel"/>
    <w:tmpl w:val="A1B8A46C"/>
    <w:lvl w:ilvl="0" w:tplc="AF9EAC04">
      <w:start w:val="1"/>
      <w:numFmt w:val="decimal"/>
      <w:lvlText w:val="%1."/>
      <w:lvlJc w:val="left"/>
      <w:pPr>
        <w:ind w:left="-416" w:hanging="435"/>
      </w:pPr>
      <w:rPr>
        <w:rFonts w:hint="default"/>
        <w:b/>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9">
    <w:nsid w:val="767D7745"/>
    <w:multiLevelType w:val="hybridMultilevel"/>
    <w:tmpl w:val="C99621C8"/>
    <w:lvl w:ilvl="0" w:tplc="0408000F">
      <w:start w:val="1"/>
      <w:numFmt w:val="decimal"/>
      <w:lvlText w:val="%1."/>
      <w:lvlJc w:val="left"/>
      <w:pPr>
        <w:ind w:left="710" w:hanging="360"/>
      </w:pPr>
    </w:lvl>
    <w:lvl w:ilvl="1" w:tplc="04080019" w:tentative="1">
      <w:start w:val="1"/>
      <w:numFmt w:val="lowerLetter"/>
      <w:lvlText w:val="%2."/>
      <w:lvlJc w:val="left"/>
      <w:pPr>
        <w:ind w:left="1430" w:hanging="360"/>
      </w:pPr>
    </w:lvl>
    <w:lvl w:ilvl="2" w:tplc="0408001B" w:tentative="1">
      <w:start w:val="1"/>
      <w:numFmt w:val="lowerRoman"/>
      <w:lvlText w:val="%3."/>
      <w:lvlJc w:val="right"/>
      <w:pPr>
        <w:ind w:left="2150" w:hanging="180"/>
      </w:pPr>
    </w:lvl>
    <w:lvl w:ilvl="3" w:tplc="0408000F" w:tentative="1">
      <w:start w:val="1"/>
      <w:numFmt w:val="decimal"/>
      <w:lvlText w:val="%4."/>
      <w:lvlJc w:val="left"/>
      <w:pPr>
        <w:ind w:left="2870" w:hanging="360"/>
      </w:pPr>
    </w:lvl>
    <w:lvl w:ilvl="4" w:tplc="04080019" w:tentative="1">
      <w:start w:val="1"/>
      <w:numFmt w:val="lowerLetter"/>
      <w:lvlText w:val="%5."/>
      <w:lvlJc w:val="left"/>
      <w:pPr>
        <w:ind w:left="3590" w:hanging="360"/>
      </w:pPr>
    </w:lvl>
    <w:lvl w:ilvl="5" w:tplc="0408001B" w:tentative="1">
      <w:start w:val="1"/>
      <w:numFmt w:val="lowerRoman"/>
      <w:lvlText w:val="%6."/>
      <w:lvlJc w:val="right"/>
      <w:pPr>
        <w:ind w:left="4310" w:hanging="180"/>
      </w:pPr>
    </w:lvl>
    <w:lvl w:ilvl="6" w:tplc="0408000F" w:tentative="1">
      <w:start w:val="1"/>
      <w:numFmt w:val="decimal"/>
      <w:lvlText w:val="%7."/>
      <w:lvlJc w:val="left"/>
      <w:pPr>
        <w:ind w:left="5030" w:hanging="360"/>
      </w:pPr>
    </w:lvl>
    <w:lvl w:ilvl="7" w:tplc="04080019" w:tentative="1">
      <w:start w:val="1"/>
      <w:numFmt w:val="lowerLetter"/>
      <w:lvlText w:val="%8."/>
      <w:lvlJc w:val="left"/>
      <w:pPr>
        <w:ind w:left="5750" w:hanging="360"/>
      </w:pPr>
    </w:lvl>
    <w:lvl w:ilvl="8" w:tplc="0408001B" w:tentative="1">
      <w:start w:val="1"/>
      <w:numFmt w:val="lowerRoman"/>
      <w:lvlText w:val="%9."/>
      <w:lvlJc w:val="right"/>
      <w:pPr>
        <w:ind w:left="6470" w:hanging="180"/>
      </w:pPr>
    </w:lvl>
  </w:abstractNum>
  <w:num w:numId="1">
    <w:abstractNumId w:val="3"/>
  </w:num>
  <w:num w:numId="2">
    <w:abstractNumId w:val="0"/>
  </w:num>
  <w:num w:numId="3">
    <w:abstractNumId w:val="1"/>
  </w:num>
  <w:num w:numId="4">
    <w:abstractNumId w:val="2"/>
  </w:num>
  <w:num w:numId="5">
    <w:abstractNumId w:val="8"/>
  </w:num>
  <w:num w:numId="6">
    <w:abstractNumId w:val="7"/>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hideGrammaticalErrors/>
  <w:proofState w:spelling="clean"/>
  <w:defaultTabStop w:val="720"/>
  <w:drawingGridHorizontalSpacing w:val="100"/>
  <w:displayHorizontalDrawingGridEvery w:val="2"/>
  <w:characterSpacingControl w:val="doNotCompress"/>
  <w:compat/>
  <w:rsids>
    <w:rsidRoot w:val="00AB235A"/>
    <w:rsid w:val="00001824"/>
    <w:rsid w:val="00007249"/>
    <w:rsid w:val="00013DA9"/>
    <w:rsid w:val="00031E81"/>
    <w:rsid w:val="00033559"/>
    <w:rsid w:val="00034947"/>
    <w:rsid w:val="00053816"/>
    <w:rsid w:val="00086D33"/>
    <w:rsid w:val="000B6E9C"/>
    <w:rsid w:val="000C1F3C"/>
    <w:rsid w:val="000F5E2C"/>
    <w:rsid w:val="00103678"/>
    <w:rsid w:val="0011501C"/>
    <w:rsid w:val="00124F00"/>
    <w:rsid w:val="00131618"/>
    <w:rsid w:val="0016597A"/>
    <w:rsid w:val="00182355"/>
    <w:rsid w:val="00182AFC"/>
    <w:rsid w:val="00186413"/>
    <w:rsid w:val="001B22EA"/>
    <w:rsid w:val="001E5AC8"/>
    <w:rsid w:val="001F5861"/>
    <w:rsid w:val="00205C94"/>
    <w:rsid w:val="00215939"/>
    <w:rsid w:val="0021738A"/>
    <w:rsid w:val="002254E8"/>
    <w:rsid w:val="00260071"/>
    <w:rsid w:val="00271576"/>
    <w:rsid w:val="002862FE"/>
    <w:rsid w:val="00287034"/>
    <w:rsid w:val="002C4D79"/>
    <w:rsid w:val="002D48EA"/>
    <w:rsid w:val="002F2269"/>
    <w:rsid w:val="002F7823"/>
    <w:rsid w:val="00303EA2"/>
    <w:rsid w:val="0030400F"/>
    <w:rsid w:val="003361CF"/>
    <w:rsid w:val="003459E9"/>
    <w:rsid w:val="003512BF"/>
    <w:rsid w:val="003A2F6B"/>
    <w:rsid w:val="003C11A2"/>
    <w:rsid w:val="003C23B2"/>
    <w:rsid w:val="00416C85"/>
    <w:rsid w:val="00435048"/>
    <w:rsid w:val="00461227"/>
    <w:rsid w:val="004634E7"/>
    <w:rsid w:val="0046368F"/>
    <w:rsid w:val="0048320B"/>
    <w:rsid w:val="00491E61"/>
    <w:rsid w:val="004B5A6B"/>
    <w:rsid w:val="004C7ECC"/>
    <w:rsid w:val="004F13FC"/>
    <w:rsid w:val="00521269"/>
    <w:rsid w:val="005429E8"/>
    <w:rsid w:val="0054397C"/>
    <w:rsid w:val="005A7BDC"/>
    <w:rsid w:val="005B39AE"/>
    <w:rsid w:val="005C64FC"/>
    <w:rsid w:val="005F13E8"/>
    <w:rsid w:val="00641150"/>
    <w:rsid w:val="00650826"/>
    <w:rsid w:val="0068615A"/>
    <w:rsid w:val="006A160D"/>
    <w:rsid w:val="006B5100"/>
    <w:rsid w:val="006C4D84"/>
    <w:rsid w:val="006E6A68"/>
    <w:rsid w:val="006F22AC"/>
    <w:rsid w:val="00701D1F"/>
    <w:rsid w:val="00710C0E"/>
    <w:rsid w:val="007218AD"/>
    <w:rsid w:val="00723063"/>
    <w:rsid w:val="00736D2C"/>
    <w:rsid w:val="0074000F"/>
    <w:rsid w:val="0074176F"/>
    <w:rsid w:val="00754EDE"/>
    <w:rsid w:val="00756D58"/>
    <w:rsid w:val="00773894"/>
    <w:rsid w:val="0078323B"/>
    <w:rsid w:val="007A43A8"/>
    <w:rsid w:val="007E410E"/>
    <w:rsid w:val="007F22EC"/>
    <w:rsid w:val="00872903"/>
    <w:rsid w:val="00886229"/>
    <w:rsid w:val="008978D7"/>
    <w:rsid w:val="00897C2E"/>
    <w:rsid w:val="008A63B4"/>
    <w:rsid w:val="008D6947"/>
    <w:rsid w:val="008E035F"/>
    <w:rsid w:val="00910993"/>
    <w:rsid w:val="0093574D"/>
    <w:rsid w:val="00940301"/>
    <w:rsid w:val="00965DED"/>
    <w:rsid w:val="00975C0A"/>
    <w:rsid w:val="0097688B"/>
    <w:rsid w:val="00985409"/>
    <w:rsid w:val="00992E43"/>
    <w:rsid w:val="009B6B6F"/>
    <w:rsid w:val="009D4BB7"/>
    <w:rsid w:val="009E478F"/>
    <w:rsid w:val="009F6E52"/>
    <w:rsid w:val="00A41436"/>
    <w:rsid w:val="00A50019"/>
    <w:rsid w:val="00A61B23"/>
    <w:rsid w:val="00A77EBA"/>
    <w:rsid w:val="00A86358"/>
    <w:rsid w:val="00A92904"/>
    <w:rsid w:val="00A96BEB"/>
    <w:rsid w:val="00AB2073"/>
    <w:rsid w:val="00AB235A"/>
    <w:rsid w:val="00AB24F9"/>
    <w:rsid w:val="00AB3D3D"/>
    <w:rsid w:val="00AB4710"/>
    <w:rsid w:val="00AB4841"/>
    <w:rsid w:val="00AF217B"/>
    <w:rsid w:val="00B23DF5"/>
    <w:rsid w:val="00B25ABE"/>
    <w:rsid w:val="00B35FF3"/>
    <w:rsid w:val="00B50BD9"/>
    <w:rsid w:val="00B50D28"/>
    <w:rsid w:val="00B50F9F"/>
    <w:rsid w:val="00B54DD7"/>
    <w:rsid w:val="00B67519"/>
    <w:rsid w:val="00B71752"/>
    <w:rsid w:val="00B735E8"/>
    <w:rsid w:val="00B80B80"/>
    <w:rsid w:val="00B93358"/>
    <w:rsid w:val="00B95A99"/>
    <w:rsid w:val="00BC2C78"/>
    <w:rsid w:val="00BC65C9"/>
    <w:rsid w:val="00BD1B79"/>
    <w:rsid w:val="00BD7DB3"/>
    <w:rsid w:val="00BE026C"/>
    <w:rsid w:val="00C037DD"/>
    <w:rsid w:val="00C105C2"/>
    <w:rsid w:val="00C1530E"/>
    <w:rsid w:val="00C31742"/>
    <w:rsid w:val="00C42B5E"/>
    <w:rsid w:val="00C45C7D"/>
    <w:rsid w:val="00C71F9B"/>
    <w:rsid w:val="00C91F43"/>
    <w:rsid w:val="00CA4547"/>
    <w:rsid w:val="00CB60EC"/>
    <w:rsid w:val="00CC14CF"/>
    <w:rsid w:val="00CD10EE"/>
    <w:rsid w:val="00CE36EE"/>
    <w:rsid w:val="00D41988"/>
    <w:rsid w:val="00D52332"/>
    <w:rsid w:val="00D54C0A"/>
    <w:rsid w:val="00D67E2F"/>
    <w:rsid w:val="00D94A7F"/>
    <w:rsid w:val="00D955FD"/>
    <w:rsid w:val="00DB4F47"/>
    <w:rsid w:val="00DC2652"/>
    <w:rsid w:val="00DC67CF"/>
    <w:rsid w:val="00DC7F60"/>
    <w:rsid w:val="00E14891"/>
    <w:rsid w:val="00E30C14"/>
    <w:rsid w:val="00E4565C"/>
    <w:rsid w:val="00E56F29"/>
    <w:rsid w:val="00E7466B"/>
    <w:rsid w:val="00EA2AB5"/>
    <w:rsid w:val="00EA6188"/>
    <w:rsid w:val="00EB3F57"/>
    <w:rsid w:val="00ED66B8"/>
    <w:rsid w:val="00F125E0"/>
    <w:rsid w:val="00F243EC"/>
    <w:rsid w:val="00F5206F"/>
    <w:rsid w:val="00F60BE2"/>
    <w:rsid w:val="00F6133A"/>
    <w:rsid w:val="00F65204"/>
    <w:rsid w:val="00F735F8"/>
    <w:rsid w:val="00F9602D"/>
    <w:rsid w:val="00FA1163"/>
    <w:rsid w:val="00FA77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5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0F5E2C"/>
    <w:pPr>
      <w:keepNext/>
      <w:jc w:val="center"/>
      <w:outlineLvl w:val="0"/>
    </w:pPr>
    <w:rPr>
      <w:sz w:val="28"/>
      <w:szCs w:val="24"/>
    </w:rPr>
  </w:style>
  <w:style w:type="paragraph" w:styleId="2">
    <w:name w:val="heading 2"/>
    <w:basedOn w:val="a"/>
    <w:next w:val="a"/>
    <w:link w:val="2Char"/>
    <w:qFormat/>
    <w:rsid w:val="000F5E2C"/>
    <w:pPr>
      <w:keepNext/>
      <w:spacing w:before="240" w:after="60"/>
      <w:outlineLvl w:val="1"/>
    </w:pPr>
    <w:rPr>
      <w:rFonts w:ascii="Arial" w:hAnsi="Arial" w:cs="Arial"/>
      <w:b/>
      <w:bCs/>
      <w:i/>
      <w:iCs/>
      <w:sz w:val="28"/>
      <w:szCs w:val="28"/>
    </w:rPr>
  </w:style>
  <w:style w:type="paragraph" w:styleId="4">
    <w:name w:val="heading 4"/>
    <w:basedOn w:val="a"/>
    <w:next w:val="a"/>
    <w:link w:val="4Char"/>
    <w:qFormat/>
    <w:rsid w:val="000F5E2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F5E2C"/>
    <w:rPr>
      <w:rFonts w:ascii="Times New Roman" w:eastAsia="Times New Roman" w:hAnsi="Times New Roman" w:cs="Times New Roman"/>
      <w:sz w:val="28"/>
      <w:szCs w:val="24"/>
      <w:lang w:eastAsia="el-GR"/>
    </w:rPr>
  </w:style>
  <w:style w:type="character" w:customStyle="1" w:styleId="2Char">
    <w:name w:val="Επικεφαλίδα 2 Char"/>
    <w:basedOn w:val="a0"/>
    <w:link w:val="2"/>
    <w:rsid w:val="000F5E2C"/>
    <w:rPr>
      <w:rFonts w:ascii="Arial" w:eastAsia="Times New Roman" w:hAnsi="Arial" w:cs="Arial"/>
      <w:b/>
      <w:bCs/>
      <w:i/>
      <w:iCs/>
      <w:sz w:val="28"/>
      <w:szCs w:val="28"/>
      <w:lang w:eastAsia="el-GR"/>
    </w:rPr>
  </w:style>
  <w:style w:type="character" w:customStyle="1" w:styleId="4Char">
    <w:name w:val="Επικεφαλίδα 4 Char"/>
    <w:basedOn w:val="a0"/>
    <w:link w:val="4"/>
    <w:rsid w:val="000F5E2C"/>
    <w:rPr>
      <w:rFonts w:ascii="Times New Roman" w:eastAsia="Times New Roman" w:hAnsi="Times New Roman" w:cs="Times New Roman"/>
      <w:b/>
      <w:bCs/>
      <w:sz w:val="28"/>
      <w:szCs w:val="28"/>
      <w:lang w:eastAsia="el-GR"/>
    </w:rPr>
  </w:style>
  <w:style w:type="paragraph" w:styleId="a3">
    <w:name w:val="List Paragraph"/>
    <w:basedOn w:val="a"/>
    <w:uiPriority w:val="34"/>
    <w:qFormat/>
    <w:rsid w:val="00AB235A"/>
    <w:pPr>
      <w:ind w:left="720"/>
      <w:contextualSpacing/>
    </w:pPr>
  </w:style>
  <w:style w:type="paragraph" w:customStyle="1" w:styleId="xl26">
    <w:name w:val="xl26"/>
    <w:basedOn w:val="a"/>
    <w:rsid w:val="00AB235A"/>
    <w:pPr>
      <w:spacing w:before="100" w:beforeAutospacing="1" w:after="100" w:afterAutospacing="1"/>
    </w:pPr>
    <w:rPr>
      <w:rFonts w:ascii="Arial Unicode MS" w:eastAsia="Arial Unicode MS" w:hAnsi="Arial Unicode MS" w:cs="Arial Unicode MS"/>
      <w:sz w:val="24"/>
      <w:szCs w:val="24"/>
    </w:rPr>
  </w:style>
  <w:style w:type="paragraph" w:styleId="Web">
    <w:name w:val="Normal (Web)"/>
    <w:basedOn w:val="a"/>
    <w:uiPriority w:val="99"/>
    <w:unhideWhenUsed/>
    <w:rsid w:val="00AB235A"/>
    <w:pPr>
      <w:spacing w:before="100" w:beforeAutospacing="1" w:after="100" w:afterAutospacing="1"/>
    </w:pPr>
    <w:rPr>
      <w:sz w:val="24"/>
      <w:szCs w:val="24"/>
    </w:rPr>
  </w:style>
  <w:style w:type="character" w:customStyle="1" w:styleId="highlight">
    <w:name w:val="highlight"/>
    <w:basedOn w:val="a0"/>
    <w:rsid w:val="00AB235A"/>
  </w:style>
  <w:style w:type="paragraph" w:styleId="a4">
    <w:name w:val="Body Text"/>
    <w:basedOn w:val="a"/>
    <w:link w:val="Char"/>
    <w:rsid w:val="000F5E2C"/>
    <w:pPr>
      <w:spacing w:line="360" w:lineRule="auto"/>
      <w:jc w:val="both"/>
    </w:pPr>
    <w:rPr>
      <w:sz w:val="24"/>
    </w:rPr>
  </w:style>
  <w:style w:type="character" w:customStyle="1" w:styleId="Char">
    <w:name w:val="Σώμα κειμένου Char"/>
    <w:basedOn w:val="a0"/>
    <w:link w:val="a4"/>
    <w:rsid w:val="000F5E2C"/>
    <w:rPr>
      <w:rFonts w:ascii="Times New Roman" w:eastAsia="Times New Roman" w:hAnsi="Times New Roman" w:cs="Times New Roman"/>
      <w:sz w:val="24"/>
      <w:szCs w:val="20"/>
      <w:lang w:eastAsia="el-GR"/>
    </w:rPr>
  </w:style>
  <w:style w:type="character" w:styleId="-">
    <w:name w:val="Hyperlink"/>
    <w:basedOn w:val="a0"/>
    <w:rsid w:val="000F5E2C"/>
    <w:rPr>
      <w:color w:val="0000FF"/>
      <w:u w:val="single"/>
    </w:rPr>
  </w:style>
  <w:style w:type="table" w:styleId="a5">
    <w:name w:val="Table Grid"/>
    <w:basedOn w:val="a1"/>
    <w:rsid w:val="000F5E2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Κείμενο πλαισίου Char"/>
    <w:basedOn w:val="a0"/>
    <w:link w:val="a6"/>
    <w:semiHidden/>
    <w:rsid w:val="000F5E2C"/>
    <w:rPr>
      <w:rFonts w:ascii="Tahoma" w:eastAsia="Times New Roman" w:hAnsi="Tahoma" w:cs="Tahoma"/>
      <w:sz w:val="16"/>
      <w:szCs w:val="16"/>
      <w:lang w:eastAsia="el-GR"/>
    </w:rPr>
  </w:style>
  <w:style w:type="paragraph" w:styleId="a6">
    <w:name w:val="Balloon Text"/>
    <w:basedOn w:val="a"/>
    <w:link w:val="Char0"/>
    <w:semiHidden/>
    <w:rsid w:val="000F5E2C"/>
    <w:rPr>
      <w:rFonts w:ascii="Tahoma" w:hAnsi="Tahoma" w:cs="Tahoma"/>
      <w:sz w:val="16"/>
      <w:szCs w:val="16"/>
    </w:rPr>
  </w:style>
  <w:style w:type="paragraph" w:customStyle="1" w:styleId="10">
    <w:name w:val="Παράγραφος λίστας1"/>
    <w:basedOn w:val="a"/>
    <w:rsid w:val="000F5E2C"/>
    <w:pPr>
      <w:spacing w:after="200" w:line="276" w:lineRule="auto"/>
      <w:ind w:left="720"/>
    </w:pPr>
    <w:rPr>
      <w:rFonts w:ascii="Calibri" w:hAnsi="Calibri"/>
      <w:sz w:val="22"/>
      <w:szCs w:val="22"/>
      <w:lang w:eastAsia="en-US"/>
    </w:rPr>
  </w:style>
  <w:style w:type="paragraph" w:customStyle="1" w:styleId="Default">
    <w:name w:val="Default"/>
    <w:rsid w:val="000F5E2C"/>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7">
    <w:name w:val="Body Text Indent"/>
    <w:basedOn w:val="a"/>
    <w:link w:val="Char1"/>
    <w:rsid w:val="000F5E2C"/>
    <w:pPr>
      <w:spacing w:after="120"/>
      <w:ind w:left="283"/>
    </w:pPr>
    <w:rPr>
      <w:sz w:val="24"/>
      <w:szCs w:val="24"/>
    </w:rPr>
  </w:style>
  <w:style w:type="character" w:customStyle="1" w:styleId="Char1">
    <w:name w:val="Σώμα κείμενου με εσοχή Char"/>
    <w:basedOn w:val="a0"/>
    <w:link w:val="a7"/>
    <w:rsid w:val="000F5E2C"/>
    <w:rPr>
      <w:rFonts w:ascii="Times New Roman" w:eastAsia="Times New Roman" w:hAnsi="Times New Roman" w:cs="Times New Roman"/>
      <w:sz w:val="24"/>
      <w:szCs w:val="24"/>
      <w:lang w:eastAsia="el-GR"/>
    </w:rPr>
  </w:style>
  <w:style w:type="character" w:styleId="a8">
    <w:name w:val="Strong"/>
    <w:basedOn w:val="a0"/>
    <w:qFormat/>
    <w:rsid w:val="000F5E2C"/>
    <w:rPr>
      <w:b/>
      <w:bCs/>
    </w:rPr>
  </w:style>
</w:styles>
</file>

<file path=word/webSettings.xml><?xml version="1.0" encoding="utf-8"?>
<w:webSettings xmlns:r="http://schemas.openxmlformats.org/officeDocument/2006/relationships" xmlns:w="http://schemas.openxmlformats.org/wordprocessingml/2006/main">
  <w:divs>
    <w:div w:id="4646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dipe.las.sch.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CDFBE-8CEC-46C3-8731-EC8A89DB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2850</Words>
  <Characters>15392</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2023-08-24T08:17:00Z</cp:lastPrinted>
  <dcterms:created xsi:type="dcterms:W3CDTF">2023-08-28T09:26:00Z</dcterms:created>
  <dcterms:modified xsi:type="dcterms:W3CDTF">2023-08-28T09:26:00Z</dcterms:modified>
</cp:coreProperties>
</file>